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6AF1B" w14:textId="3BEFB844" w:rsidR="007D584F" w:rsidRDefault="00D9238D" w:rsidP="00F04574">
      <w:pPr>
        <w:autoSpaceDE w:val="0"/>
        <w:autoSpaceDN w:val="0"/>
        <w:adjustRightInd w:val="0"/>
        <w:spacing w:after="0" w:line="240" w:lineRule="auto"/>
        <w:ind w:left="-360" w:right="214"/>
        <w:jc w:val="center"/>
        <w:rPr>
          <w:rFonts w:ascii="Times New Roman" w:hAnsi="Times New Roman" w:cs="Times New Roman"/>
          <w:b/>
          <w:color w:val="C00000"/>
          <w:sz w:val="28"/>
          <w:szCs w:val="24"/>
        </w:rPr>
      </w:pPr>
      <w:bookmarkStart w:id="0" w:name="_GoBack"/>
      <w:bookmarkEnd w:id="0"/>
      <w:r w:rsidRPr="00CE1CF6">
        <w:rPr>
          <w:rFonts w:ascii="Times New Roman" w:hAnsi="Times New Roman" w:cs="Times New Roman"/>
          <w:b/>
          <w:color w:val="C00000"/>
          <w:sz w:val="28"/>
          <w:szCs w:val="24"/>
        </w:rPr>
        <w:t>201</w:t>
      </w:r>
      <w:r w:rsidR="007D584F">
        <w:rPr>
          <w:rFonts w:ascii="Times New Roman" w:hAnsi="Times New Roman" w:cs="Times New Roman"/>
          <w:b/>
          <w:color w:val="C00000"/>
          <w:sz w:val="28"/>
          <w:szCs w:val="24"/>
        </w:rPr>
        <w:t>7</w:t>
      </w:r>
      <w:r w:rsidRPr="00CE1CF6">
        <w:rPr>
          <w:rFonts w:ascii="Times New Roman" w:hAnsi="Times New Roman" w:cs="Times New Roman"/>
          <w:b/>
          <w:color w:val="C00000"/>
          <w:sz w:val="28"/>
          <w:szCs w:val="24"/>
        </w:rPr>
        <w:t xml:space="preserve"> </w:t>
      </w:r>
      <w:r w:rsidR="008A5A8A" w:rsidRPr="00CE1CF6">
        <w:rPr>
          <w:rFonts w:ascii="Times New Roman" w:hAnsi="Times New Roman" w:cs="Times New Roman"/>
          <w:b/>
          <w:color w:val="C00000"/>
          <w:sz w:val="28"/>
          <w:szCs w:val="24"/>
        </w:rPr>
        <w:t>Cornell University</w:t>
      </w:r>
      <w:r w:rsidR="00630F81" w:rsidRPr="00CE1CF6">
        <w:rPr>
          <w:rFonts w:ascii="Times New Roman" w:hAnsi="Times New Roman" w:cs="Times New Roman"/>
          <w:b/>
          <w:color w:val="C00000"/>
          <w:sz w:val="28"/>
          <w:szCs w:val="24"/>
        </w:rPr>
        <w:t xml:space="preserve"> ILR School</w:t>
      </w:r>
    </w:p>
    <w:p w14:paraId="538A2310" w14:textId="14EA44FB" w:rsidR="00630F81" w:rsidRPr="00CE1CF6" w:rsidRDefault="00711246" w:rsidP="00F04574">
      <w:pPr>
        <w:autoSpaceDE w:val="0"/>
        <w:autoSpaceDN w:val="0"/>
        <w:adjustRightInd w:val="0"/>
        <w:spacing w:after="0" w:line="240" w:lineRule="auto"/>
        <w:ind w:left="-360" w:right="214"/>
        <w:jc w:val="center"/>
        <w:rPr>
          <w:rFonts w:ascii="Times New Roman" w:hAnsi="Times New Roman" w:cs="Times New Roman"/>
          <w:b/>
          <w:color w:val="C00000"/>
          <w:sz w:val="28"/>
          <w:szCs w:val="24"/>
        </w:rPr>
      </w:pPr>
      <w:r>
        <w:rPr>
          <w:rFonts w:ascii="Times New Roman" w:hAnsi="Times New Roman" w:cs="Times New Roman"/>
          <w:b/>
          <w:color w:val="C00000"/>
          <w:sz w:val="28"/>
          <w:szCs w:val="24"/>
        </w:rPr>
        <w:t>Yang Tan Institute on Employment and Disability (YTI)</w:t>
      </w:r>
    </w:p>
    <w:p w14:paraId="756FF141" w14:textId="77777777" w:rsidR="00863B96" w:rsidRPr="00CE1CF6" w:rsidRDefault="008A5A8A" w:rsidP="00F04574">
      <w:pPr>
        <w:autoSpaceDE w:val="0"/>
        <w:autoSpaceDN w:val="0"/>
        <w:adjustRightInd w:val="0"/>
        <w:spacing w:after="0" w:line="240" w:lineRule="auto"/>
        <w:ind w:left="-360" w:right="214"/>
        <w:jc w:val="center"/>
        <w:rPr>
          <w:rFonts w:ascii="Times New Roman" w:hAnsi="Times New Roman" w:cs="Times New Roman"/>
          <w:b/>
          <w:color w:val="C00000"/>
          <w:sz w:val="28"/>
          <w:szCs w:val="24"/>
        </w:rPr>
      </w:pPr>
      <w:r w:rsidRPr="00CE1CF6">
        <w:rPr>
          <w:rFonts w:ascii="Times New Roman" w:hAnsi="Times New Roman" w:cs="Times New Roman"/>
          <w:b/>
          <w:color w:val="C00000"/>
          <w:sz w:val="28"/>
          <w:szCs w:val="24"/>
        </w:rPr>
        <w:t>New York City</w:t>
      </w:r>
    </w:p>
    <w:p w14:paraId="62873FA6" w14:textId="77777777" w:rsidR="006E60F7" w:rsidRPr="00CE1CF6" w:rsidRDefault="006E60F7" w:rsidP="00F04574">
      <w:pPr>
        <w:autoSpaceDE w:val="0"/>
        <w:autoSpaceDN w:val="0"/>
        <w:adjustRightInd w:val="0"/>
        <w:spacing w:after="0" w:line="240" w:lineRule="auto"/>
        <w:ind w:left="-360" w:right="214"/>
        <w:rPr>
          <w:rFonts w:ascii="Times New Roman" w:hAnsi="Times New Roman" w:cs="Times New Roman"/>
          <w:color w:val="000000"/>
          <w:sz w:val="20"/>
          <w:szCs w:val="20"/>
        </w:rPr>
      </w:pPr>
    </w:p>
    <w:p w14:paraId="7C91CBBD" w14:textId="71C15831" w:rsidR="006436DD" w:rsidRPr="006436DD" w:rsidRDefault="006436DD" w:rsidP="006436DD">
      <w:pPr>
        <w:autoSpaceDE w:val="0"/>
        <w:autoSpaceDN w:val="0"/>
        <w:adjustRightInd w:val="0"/>
        <w:spacing w:after="120" w:line="240" w:lineRule="auto"/>
        <w:ind w:left="-360" w:right="216"/>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6436DD">
        <w:rPr>
          <w:rFonts w:ascii="Times New Roman" w:hAnsi="Times New Roman" w:cs="Times New Roman"/>
          <w:color w:val="000000"/>
          <w:sz w:val="24"/>
          <w:szCs w:val="24"/>
        </w:rPr>
        <w:t>K. Lisa Yang and Hock E. Tan Institute on Employment and Disability (YTI)</w:t>
      </w:r>
      <w:r>
        <w:rPr>
          <w:rFonts w:ascii="Times New Roman" w:hAnsi="Times New Roman" w:cs="Times New Roman"/>
          <w:color w:val="000000"/>
          <w:sz w:val="24"/>
          <w:szCs w:val="24"/>
        </w:rPr>
        <w:t xml:space="preserve"> a</w:t>
      </w:r>
      <w:r w:rsidRPr="006436DD">
        <w:rPr>
          <w:rFonts w:ascii="Times New Roman" w:hAnsi="Times New Roman" w:cs="Times New Roman"/>
          <w:color w:val="000000"/>
          <w:sz w:val="24"/>
          <w:szCs w:val="24"/>
        </w:rPr>
        <w:t>dvances policies and practices to enhance opportunities for people with disabilities and ensure their full inclusion in the workplace and in communities. YTI is a leading source of research and information on employment and disability for employers, lawmakers, federal and state agencies, and service providers.</w:t>
      </w:r>
    </w:p>
    <w:p w14:paraId="12318272" w14:textId="1F7A4DD7" w:rsidR="00546CA8" w:rsidRPr="00CE1CF6" w:rsidRDefault="00087383" w:rsidP="00F04574">
      <w:pPr>
        <w:autoSpaceDE w:val="0"/>
        <w:autoSpaceDN w:val="0"/>
        <w:adjustRightInd w:val="0"/>
        <w:spacing w:before="120" w:after="0" w:line="240" w:lineRule="auto"/>
        <w:ind w:left="-360" w:right="187"/>
        <w:rPr>
          <w:rFonts w:ascii="Times New Roman" w:hAnsi="Times New Roman" w:cs="Times New Roman"/>
          <w:i/>
          <w:color w:val="000000"/>
          <w:sz w:val="24"/>
          <w:szCs w:val="24"/>
        </w:rPr>
      </w:pPr>
      <w:r>
        <w:rPr>
          <w:rFonts w:ascii="Times New Roman" w:hAnsi="Times New Roman" w:cs="Times New Roman"/>
          <w:color w:val="000000"/>
          <w:sz w:val="24"/>
          <w:szCs w:val="24"/>
        </w:rPr>
        <w:t xml:space="preserve">The Student </w:t>
      </w:r>
      <w:r w:rsidR="006436DD">
        <w:rPr>
          <w:rFonts w:ascii="Times New Roman" w:hAnsi="Times New Roman" w:cs="Times New Roman"/>
          <w:color w:val="000000"/>
          <w:sz w:val="24"/>
          <w:szCs w:val="24"/>
        </w:rPr>
        <w:t>Fellow</w:t>
      </w:r>
      <w:r w:rsidR="00D83567" w:rsidRPr="00EA2C30">
        <w:rPr>
          <w:rFonts w:ascii="Times New Roman" w:hAnsi="Times New Roman" w:cs="Times New Roman"/>
          <w:color w:val="000000"/>
          <w:sz w:val="24"/>
          <w:szCs w:val="24"/>
        </w:rPr>
        <w:t xml:space="preserve"> will conduct research and assist Extension faculty.</w:t>
      </w:r>
      <w:r w:rsidR="00D83567" w:rsidRPr="00EA2C30">
        <w:rPr>
          <w:rFonts w:ascii="Times New Roman" w:hAnsi="Times New Roman" w:cs="Times New Roman"/>
          <w:color w:val="000000"/>
          <w:spacing w:val="-2"/>
          <w:sz w:val="24"/>
          <w:szCs w:val="24"/>
        </w:rPr>
        <w:t xml:space="preserve"> </w:t>
      </w:r>
      <w:r w:rsidR="00426060" w:rsidRPr="00EA2C30">
        <w:rPr>
          <w:rFonts w:ascii="Times New Roman" w:hAnsi="Times New Roman" w:cs="Times New Roman"/>
          <w:i/>
          <w:color w:val="000000"/>
          <w:sz w:val="24"/>
          <w:szCs w:val="24"/>
        </w:rPr>
        <w:t>This is a full-time</w:t>
      </w:r>
      <w:r w:rsidR="00426060">
        <w:rPr>
          <w:rFonts w:ascii="Times New Roman" w:hAnsi="Times New Roman" w:cs="Times New Roman"/>
          <w:i/>
          <w:color w:val="000000"/>
          <w:sz w:val="24"/>
          <w:szCs w:val="24"/>
        </w:rPr>
        <w:t>, paid</w:t>
      </w:r>
      <w:r w:rsidR="00426060" w:rsidRPr="00EA2C30">
        <w:rPr>
          <w:rFonts w:ascii="Times New Roman" w:hAnsi="Times New Roman" w:cs="Times New Roman"/>
          <w:i/>
          <w:color w:val="000000"/>
          <w:sz w:val="24"/>
          <w:szCs w:val="24"/>
        </w:rPr>
        <w:t xml:space="preserve"> fellowship</w:t>
      </w:r>
      <w:r w:rsidR="00426060">
        <w:rPr>
          <w:rFonts w:ascii="Times New Roman" w:hAnsi="Times New Roman" w:cs="Times New Roman"/>
          <w:i/>
          <w:color w:val="000000"/>
          <w:sz w:val="24"/>
          <w:szCs w:val="24"/>
        </w:rPr>
        <w:t xml:space="preserve"> based</w:t>
      </w:r>
      <w:r w:rsidR="00426060" w:rsidRPr="00EA2C30">
        <w:rPr>
          <w:rFonts w:ascii="Times New Roman" w:hAnsi="Times New Roman" w:cs="Times New Roman"/>
          <w:i/>
          <w:color w:val="000000"/>
          <w:spacing w:val="-2"/>
          <w:sz w:val="24"/>
          <w:szCs w:val="24"/>
        </w:rPr>
        <w:t xml:space="preserve"> </w:t>
      </w:r>
      <w:r w:rsidR="00426060" w:rsidRPr="00EA2C30">
        <w:rPr>
          <w:rFonts w:ascii="Times New Roman" w:hAnsi="Times New Roman" w:cs="Times New Roman"/>
          <w:i/>
          <w:color w:val="000000"/>
          <w:sz w:val="24"/>
          <w:szCs w:val="24"/>
        </w:rPr>
        <w:t>in NYC</w:t>
      </w:r>
      <w:r w:rsidR="00426060">
        <w:rPr>
          <w:rFonts w:ascii="Times New Roman" w:hAnsi="Times New Roman" w:cs="Times New Roman"/>
          <w:i/>
          <w:color w:val="000000"/>
          <w:sz w:val="24"/>
          <w:szCs w:val="24"/>
        </w:rPr>
        <w:t xml:space="preserve">, </w:t>
      </w:r>
      <w:r w:rsidR="00426060" w:rsidRPr="00D25F71">
        <w:rPr>
          <w:rFonts w:ascii="Times New Roman" w:hAnsi="Times New Roman" w:cs="Times New Roman"/>
          <w:i/>
          <w:color w:val="000000"/>
          <w:sz w:val="24"/>
          <w:szCs w:val="24"/>
        </w:rPr>
        <w:t xml:space="preserve">Monday – </w:t>
      </w:r>
      <w:r w:rsidR="00426060">
        <w:rPr>
          <w:rFonts w:ascii="Times New Roman" w:hAnsi="Times New Roman" w:cs="Times New Roman"/>
          <w:i/>
          <w:color w:val="000000"/>
          <w:sz w:val="24"/>
          <w:szCs w:val="24"/>
        </w:rPr>
        <w:t>Friday</w:t>
      </w:r>
      <w:r w:rsidR="00426060" w:rsidRPr="00D25F71">
        <w:rPr>
          <w:rFonts w:ascii="Times New Roman" w:hAnsi="Times New Roman" w:cs="Times New Roman"/>
          <w:i/>
          <w:color w:val="000000"/>
          <w:sz w:val="24"/>
          <w:szCs w:val="24"/>
        </w:rPr>
        <w:t xml:space="preserve"> 9am - 5pm, beginning Monday, </w:t>
      </w:r>
      <w:r w:rsidR="00426060" w:rsidRPr="00EA2C30">
        <w:rPr>
          <w:rFonts w:ascii="Times New Roman" w:hAnsi="Times New Roman" w:cs="Times New Roman"/>
          <w:i/>
          <w:color w:val="000000"/>
          <w:sz w:val="24"/>
          <w:szCs w:val="24"/>
        </w:rPr>
        <w:t>June 5</w:t>
      </w:r>
      <w:r w:rsidR="00426060">
        <w:rPr>
          <w:rFonts w:ascii="Times New Roman" w:hAnsi="Times New Roman" w:cs="Times New Roman"/>
          <w:i/>
          <w:color w:val="000000"/>
          <w:sz w:val="24"/>
          <w:szCs w:val="24"/>
        </w:rPr>
        <w:t xml:space="preserve">, 2017. </w:t>
      </w:r>
      <w:r w:rsidR="00426060" w:rsidRPr="002641CB">
        <w:rPr>
          <w:rFonts w:ascii="Times New Roman" w:hAnsi="Times New Roman" w:cs="Times New Roman"/>
          <w:i/>
          <w:color w:val="000000"/>
          <w:sz w:val="24"/>
          <w:szCs w:val="24"/>
        </w:rPr>
        <w:t>Fellows will be paid $1</w:t>
      </w:r>
      <w:r w:rsidR="00426060">
        <w:rPr>
          <w:rFonts w:ascii="Times New Roman" w:hAnsi="Times New Roman" w:cs="Times New Roman"/>
          <w:i/>
          <w:color w:val="000000"/>
          <w:sz w:val="24"/>
          <w:szCs w:val="24"/>
        </w:rPr>
        <w:t>1</w:t>
      </w:r>
      <w:r w:rsidR="00426060" w:rsidRPr="002641CB">
        <w:rPr>
          <w:rFonts w:ascii="Times New Roman" w:hAnsi="Times New Roman" w:cs="Times New Roman"/>
          <w:i/>
          <w:color w:val="000000"/>
          <w:sz w:val="24"/>
          <w:szCs w:val="24"/>
        </w:rPr>
        <w:t xml:space="preserve">.00 per hour for a maximum of </w:t>
      </w:r>
      <w:r w:rsidR="00426060">
        <w:rPr>
          <w:rFonts w:ascii="Times New Roman" w:hAnsi="Times New Roman" w:cs="Times New Roman"/>
          <w:i/>
          <w:color w:val="000000"/>
          <w:sz w:val="24"/>
          <w:szCs w:val="24"/>
        </w:rPr>
        <w:t>290 hours of work.</w:t>
      </w:r>
    </w:p>
    <w:p w14:paraId="1F4E79AF" w14:textId="77777777" w:rsidR="009E2AAC" w:rsidRPr="00CE1CF6" w:rsidRDefault="009E2AAC" w:rsidP="00F04574">
      <w:pPr>
        <w:autoSpaceDE w:val="0"/>
        <w:autoSpaceDN w:val="0"/>
        <w:adjustRightInd w:val="0"/>
        <w:spacing w:after="0" w:line="240" w:lineRule="auto"/>
        <w:ind w:left="-360" w:right="187"/>
        <w:rPr>
          <w:rFonts w:ascii="Times New Roman" w:hAnsi="Times New Roman" w:cs="Times New Roman"/>
          <w:color w:val="000000"/>
          <w:sz w:val="24"/>
          <w:szCs w:val="24"/>
        </w:rPr>
      </w:pPr>
    </w:p>
    <w:p w14:paraId="672A9A43" w14:textId="4263892D" w:rsidR="00546217" w:rsidRPr="00CE1CF6" w:rsidRDefault="0099762E" w:rsidP="003B3B33">
      <w:pPr>
        <w:autoSpaceDE w:val="0"/>
        <w:autoSpaceDN w:val="0"/>
        <w:adjustRightInd w:val="0"/>
        <w:spacing w:after="40" w:line="240" w:lineRule="auto"/>
        <w:ind w:left="-360" w:right="-20"/>
        <w:rPr>
          <w:rFonts w:ascii="Times New Roman" w:hAnsi="Times New Roman" w:cs="Times New Roman"/>
          <w:b/>
          <w:color w:val="000000"/>
          <w:sz w:val="24"/>
          <w:szCs w:val="24"/>
        </w:rPr>
      </w:pPr>
      <w:r w:rsidRPr="005B5774">
        <w:rPr>
          <w:rFonts w:ascii="Times New Roman" w:hAnsi="Times New Roman" w:cs="Times New Roman"/>
          <w:b/>
          <w:color w:val="000000"/>
          <w:sz w:val="24"/>
          <w:szCs w:val="24"/>
        </w:rPr>
        <w:t xml:space="preserve">School </w:t>
      </w:r>
      <w:r w:rsidR="005B5774">
        <w:rPr>
          <w:rFonts w:ascii="Times New Roman" w:hAnsi="Times New Roman" w:cs="Times New Roman"/>
          <w:b/>
          <w:color w:val="000000"/>
          <w:sz w:val="24"/>
          <w:szCs w:val="24"/>
        </w:rPr>
        <w:t>to Work Transition for Youth w</w:t>
      </w:r>
      <w:r w:rsidR="005B5774" w:rsidRPr="005B5774">
        <w:rPr>
          <w:rFonts w:ascii="Times New Roman" w:hAnsi="Times New Roman" w:cs="Times New Roman"/>
          <w:b/>
          <w:color w:val="000000"/>
          <w:sz w:val="24"/>
          <w:szCs w:val="24"/>
        </w:rPr>
        <w:t>ith Disabilities</w:t>
      </w:r>
    </w:p>
    <w:p w14:paraId="39C5CB90" w14:textId="6A2828F0" w:rsidR="00EA2C30" w:rsidRPr="00FE656D" w:rsidRDefault="00EA2C30" w:rsidP="00CC4EDD">
      <w:pPr>
        <w:pStyle w:val="ListParagraph"/>
        <w:autoSpaceDE w:val="0"/>
        <w:autoSpaceDN w:val="0"/>
        <w:adjustRightInd w:val="0"/>
        <w:spacing w:after="40" w:line="320" w:lineRule="exact"/>
        <w:ind w:left="360" w:right="-14"/>
        <w:contextualSpacing w:val="0"/>
        <w:rPr>
          <w:rFonts w:ascii="Times New Roman" w:hAnsi="Times New Roman" w:cs="Times New Roman"/>
          <w:color w:val="000000"/>
          <w:sz w:val="24"/>
          <w:szCs w:val="24"/>
        </w:rPr>
      </w:pPr>
      <w:r w:rsidRPr="00EA2C30">
        <w:rPr>
          <w:rFonts w:ascii="Times New Roman" w:hAnsi="Times New Roman" w:cs="Times New Roman"/>
          <w:color w:val="000000"/>
          <w:sz w:val="24"/>
          <w:szCs w:val="24"/>
        </w:rPr>
        <w:t>Transition from school to work for youth with disabilities requires multi-sectoral approach. Utilizing a randomized trial design, we are exploring factors that lead to improvement in student outcomes. However, we need to understand which organizational factors impact the ability of human service systems to absorb evidence-based practices and how these factors could be modified in a sustainable manner in creating organization climate amenable for innovation within the funding-limited environment of non-profit institutions. The student will work with faculty leads (Arun Karpur and Matthew Saleh) in developing a review of literature that examines organizational factors and will help in developing a short review paper (10 – 15 pages) at the end of their experiences.</w:t>
      </w:r>
    </w:p>
    <w:p w14:paraId="3BC9F777" w14:textId="77777777" w:rsidR="00646361" w:rsidRPr="00CE1CF6" w:rsidRDefault="00646361" w:rsidP="00F04574">
      <w:pPr>
        <w:autoSpaceDE w:val="0"/>
        <w:autoSpaceDN w:val="0"/>
        <w:adjustRightInd w:val="0"/>
        <w:spacing w:after="0" w:line="274" w:lineRule="exact"/>
        <w:ind w:left="-360" w:right="-20"/>
        <w:rPr>
          <w:rFonts w:ascii="Times New Roman" w:hAnsi="Times New Roman" w:cs="Times New Roman"/>
          <w:color w:val="000000"/>
          <w:sz w:val="24"/>
          <w:szCs w:val="24"/>
        </w:rPr>
      </w:pPr>
    </w:p>
    <w:p w14:paraId="684031AE" w14:textId="77777777" w:rsidR="00863B96" w:rsidRPr="00CE1CF6" w:rsidRDefault="00863B96" w:rsidP="00986BF7">
      <w:pPr>
        <w:autoSpaceDE w:val="0"/>
        <w:autoSpaceDN w:val="0"/>
        <w:adjustRightInd w:val="0"/>
        <w:spacing w:after="60" w:line="240" w:lineRule="auto"/>
        <w:ind w:left="-360" w:right="-20"/>
        <w:rPr>
          <w:rFonts w:ascii="Times New Roman" w:hAnsi="Times New Roman" w:cs="Times New Roman"/>
          <w:color w:val="000000"/>
          <w:sz w:val="24"/>
          <w:szCs w:val="24"/>
        </w:rPr>
      </w:pPr>
      <w:r w:rsidRPr="00FE656D">
        <w:rPr>
          <w:rFonts w:ascii="Times New Roman" w:hAnsi="Times New Roman" w:cs="Times New Roman"/>
          <w:b/>
          <w:color w:val="000000"/>
          <w:sz w:val="24"/>
          <w:szCs w:val="24"/>
        </w:rPr>
        <w:t>Qualifications</w:t>
      </w:r>
      <w:r w:rsidRPr="00CE1CF6">
        <w:rPr>
          <w:rFonts w:ascii="Times New Roman" w:hAnsi="Times New Roman" w:cs="Times New Roman"/>
          <w:b/>
          <w:bCs/>
          <w:color w:val="000000"/>
          <w:sz w:val="24"/>
          <w:szCs w:val="24"/>
        </w:rPr>
        <w:t>:</w:t>
      </w:r>
    </w:p>
    <w:p w14:paraId="01BEC7B1" w14:textId="734C6D11" w:rsidR="00863B96" w:rsidRPr="00CE1CF6" w:rsidRDefault="00863B96" w:rsidP="003B3B33">
      <w:pPr>
        <w:pStyle w:val="ListParagraph"/>
        <w:numPr>
          <w:ilvl w:val="0"/>
          <w:numId w:val="11"/>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Excellent</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written and verbal skill</w:t>
      </w:r>
      <w:r w:rsidRPr="00F04574">
        <w:rPr>
          <w:rFonts w:ascii="Times New Roman" w:hAnsi="Times New Roman" w:cs="Times New Roman"/>
          <w:color w:val="000000"/>
          <w:sz w:val="24"/>
          <w:szCs w:val="24"/>
        </w:rPr>
        <w:t>s</w:t>
      </w:r>
      <w:r w:rsidRPr="00CE1CF6">
        <w:rPr>
          <w:rFonts w:ascii="Times New Roman" w:hAnsi="Times New Roman" w:cs="Times New Roman"/>
          <w:color w:val="000000"/>
          <w:sz w:val="24"/>
          <w:szCs w:val="24"/>
        </w:rPr>
        <w:t>;</w:t>
      </w:r>
    </w:p>
    <w:p w14:paraId="0EFF7EDC" w14:textId="054E88A0" w:rsidR="00863B96" w:rsidRPr="00CE1CF6" w:rsidRDefault="00863B96" w:rsidP="003B3B33">
      <w:pPr>
        <w:pStyle w:val="ListParagraph"/>
        <w:numPr>
          <w:ilvl w:val="0"/>
          <w:numId w:val="11"/>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Ability</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to</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work independently;</w:t>
      </w:r>
    </w:p>
    <w:p w14:paraId="7AB2822E" w14:textId="08604DA9" w:rsidR="00863B96" w:rsidRPr="00CE1CF6" w:rsidRDefault="00863B96" w:rsidP="003B3B33">
      <w:pPr>
        <w:pStyle w:val="ListParagraph"/>
        <w:numPr>
          <w:ilvl w:val="0"/>
          <w:numId w:val="11"/>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Research and analytical skills;</w:t>
      </w:r>
    </w:p>
    <w:p w14:paraId="03D103D8" w14:textId="16C05D64" w:rsidR="00863B96" w:rsidRPr="00CE1CF6" w:rsidRDefault="00863B96" w:rsidP="003B3B33">
      <w:pPr>
        <w:pStyle w:val="ListParagraph"/>
        <w:numPr>
          <w:ilvl w:val="0"/>
          <w:numId w:val="11"/>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Interpersonal</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skills and the ability to</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work as a memb</w:t>
      </w:r>
      <w:r w:rsidRPr="00F04574">
        <w:rPr>
          <w:rFonts w:ascii="Times New Roman" w:hAnsi="Times New Roman" w:cs="Times New Roman"/>
          <w:color w:val="000000"/>
          <w:sz w:val="24"/>
          <w:szCs w:val="24"/>
        </w:rPr>
        <w:t>e</w:t>
      </w:r>
      <w:r w:rsidRPr="00CE1CF6">
        <w:rPr>
          <w:rFonts w:ascii="Times New Roman" w:hAnsi="Times New Roman" w:cs="Times New Roman"/>
          <w:color w:val="000000"/>
          <w:sz w:val="24"/>
          <w:szCs w:val="24"/>
        </w:rPr>
        <w:t>r of</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a high-performing team;</w:t>
      </w:r>
    </w:p>
    <w:p w14:paraId="048D2C52" w14:textId="57C635C4" w:rsidR="00863B96" w:rsidRPr="00CE1CF6" w:rsidRDefault="00863B96" w:rsidP="003B3B33">
      <w:pPr>
        <w:pStyle w:val="ListParagraph"/>
        <w:numPr>
          <w:ilvl w:val="0"/>
          <w:numId w:val="11"/>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E1CF6">
        <w:rPr>
          <w:rFonts w:ascii="Times New Roman" w:hAnsi="Times New Roman" w:cs="Times New Roman"/>
          <w:color w:val="000000"/>
          <w:sz w:val="24"/>
          <w:szCs w:val="24"/>
        </w:rPr>
        <w:t>Proficiency</w:t>
      </w:r>
      <w:r w:rsidRPr="00F04574">
        <w:rPr>
          <w:rFonts w:ascii="Times New Roman" w:hAnsi="Times New Roman" w:cs="Times New Roman"/>
          <w:color w:val="000000"/>
          <w:sz w:val="24"/>
          <w:szCs w:val="24"/>
        </w:rPr>
        <w:t xml:space="preserve"> </w:t>
      </w:r>
      <w:r w:rsidRPr="00CE1CF6">
        <w:rPr>
          <w:rFonts w:ascii="Times New Roman" w:hAnsi="Times New Roman" w:cs="Times New Roman"/>
          <w:color w:val="000000"/>
          <w:sz w:val="24"/>
          <w:szCs w:val="24"/>
        </w:rPr>
        <w:t>in web-based research and Microsoft Office</w:t>
      </w:r>
      <w:r w:rsidR="00546217" w:rsidRPr="00CE1CF6">
        <w:rPr>
          <w:rFonts w:ascii="Times New Roman" w:hAnsi="Times New Roman" w:cs="Times New Roman"/>
          <w:color w:val="000000"/>
          <w:sz w:val="24"/>
          <w:szCs w:val="24"/>
        </w:rPr>
        <w:t>;</w:t>
      </w:r>
    </w:p>
    <w:p w14:paraId="36E9F7C4" w14:textId="2DD1B106" w:rsidR="00863B96" w:rsidRPr="00CE1CF6" w:rsidRDefault="00863B96" w:rsidP="003B3B33">
      <w:pPr>
        <w:pStyle w:val="ListParagraph"/>
        <w:numPr>
          <w:ilvl w:val="0"/>
          <w:numId w:val="11"/>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F04574">
        <w:rPr>
          <w:rFonts w:ascii="Times New Roman" w:hAnsi="Times New Roman" w:cs="Times New Roman"/>
          <w:i/>
          <w:color w:val="000000"/>
          <w:sz w:val="24"/>
          <w:szCs w:val="24"/>
        </w:rPr>
        <w:t>Preference</w:t>
      </w:r>
      <w:r w:rsidRPr="00CE1CF6">
        <w:rPr>
          <w:rFonts w:ascii="Times New Roman" w:hAnsi="Times New Roman" w:cs="Times New Roman"/>
          <w:i/>
          <w:iCs/>
          <w:color w:val="000000"/>
          <w:sz w:val="24"/>
          <w:szCs w:val="24"/>
        </w:rPr>
        <w:t xml:space="preserve"> will be given to</w:t>
      </w:r>
      <w:r w:rsidRPr="00CE1CF6">
        <w:rPr>
          <w:rFonts w:ascii="Times New Roman" w:hAnsi="Times New Roman" w:cs="Times New Roman"/>
          <w:i/>
          <w:iCs/>
          <w:color w:val="000000"/>
          <w:spacing w:val="-2"/>
          <w:sz w:val="24"/>
          <w:szCs w:val="24"/>
        </w:rPr>
        <w:t xml:space="preserve"> </w:t>
      </w:r>
      <w:r w:rsidRPr="00CE1CF6">
        <w:rPr>
          <w:rFonts w:ascii="Times New Roman" w:hAnsi="Times New Roman" w:cs="Times New Roman"/>
          <w:i/>
          <w:iCs/>
          <w:color w:val="000000"/>
          <w:sz w:val="24"/>
          <w:szCs w:val="24"/>
        </w:rPr>
        <w:t>those with relevant work experience; all encouraged to</w:t>
      </w:r>
      <w:r w:rsidRPr="00CE1CF6">
        <w:rPr>
          <w:rFonts w:ascii="Times New Roman" w:hAnsi="Times New Roman" w:cs="Times New Roman"/>
          <w:i/>
          <w:iCs/>
          <w:color w:val="000000"/>
          <w:spacing w:val="-2"/>
          <w:sz w:val="24"/>
          <w:szCs w:val="24"/>
        </w:rPr>
        <w:t xml:space="preserve"> </w:t>
      </w:r>
      <w:r w:rsidRPr="00CE1CF6">
        <w:rPr>
          <w:rFonts w:ascii="Times New Roman" w:hAnsi="Times New Roman" w:cs="Times New Roman"/>
          <w:i/>
          <w:iCs/>
          <w:color w:val="000000"/>
          <w:sz w:val="24"/>
          <w:szCs w:val="24"/>
        </w:rPr>
        <w:t>apply.</w:t>
      </w:r>
    </w:p>
    <w:p w14:paraId="48D2F9F6" w14:textId="77777777" w:rsidR="00965604" w:rsidRPr="00CE1CF6" w:rsidRDefault="00965604" w:rsidP="00F04574">
      <w:pPr>
        <w:autoSpaceDE w:val="0"/>
        <w:autoSpaceDN w:val="0"/>
        <w:adjustRightInd w:val="0"/>
        <w:spacing w:before="16" w:after="0" w:line="260" w:lineRule="exact"/>
        <w:ind w:left="-360"/>
        <w:rPr>
          <w:rFonts w:ascii="Times New Roman" w:hAnsi="Times New Roman" w:cs="Times New Roman"/>
          <w:color w:val="000000"/>
          <w:sz w:val="24"/>
          <w:szCs w:val="26"/>
        </w:rPr>
      </w:pPr>
    </w:p>
    <w:p w14:paraId="60CC3173" w14:textId="7D13CDCC" w:rsidR="00863B96" w:rsidRPr="00CE1CF6" w:rsidRDefault="00CE1CF6" w:rsidP="00F04574">
      <w:pPr>
        <w:autoSpaceDE w:val="0"/>
        <w:autoSpaceDN w:val="0"/>
        <w:adjustRightInd w:val="0"/>
        <w:spacing w:after="0" w:line="274" w:lineRule="exact"/>
        <w:ind w:left="-360" w:right="-20"/>
        <w:rPr>
          <w:rFonts w:ascii="Times New Roman" w:hAnsi="Times New Roman" w:cs="Times New Roman"/>
          <w:color w:val="000000"/>
          <w:sz w:val="24"/>
          <w:szCs w:val="24"/>
        </w:rPr>
      </w:pPr>
      <w:r w:rsidRPr="00FE656D">
        <w:rPr>
          <w:rFonts w:ascii="Times New Roman" w:hAnsi="Times New Roman" w:cs="Times New Roman"/>
          <w:b/>
          <w:color w:val="000000"/>
          <w:sz w:val="24"/>
          <w:szCs w:val="24"/>
        </w:rPr>
        <w:t>Submissions</w:t>
      </w:r>
      <w:r w:rsidRPr="00CE1CF6">
        <w:rPr>
          <w:rFonts w:ascii="Times New Roman" w:hAnsi="Times New Roman" w:cs="Times New Roman"/>
          <w:b/>
          <w:bCs/>
          <w:color w:val="000000"/>
          <w:sz w:val="24"/>
          <w:szCs w:val="24"/>
        </w:rPr>
        <w:t xml:space="preserve"> for the </w:t>
      </w:r>
      <w:r w:rsidR="002D2E9C" w:rsidRPr="00CE1CF6">
        <w:rPr>
          <w:rFonts w:ascii="Times New Roman" w:hAnsi="Times New Roman" w:cs="Times New Roman"/>
          <w:b/>
          <w:bCs/>
          <w:color w:val="000000"/>
          <w:sz w:val="24"/>
          <w:szCs w:val="24"/>
        </w:rPr>
        <w:t>201</w:t>
      </w:r>
      <w:r w:rsidR="00D6470E">
        <w:rPr>
          <w:rFonts w:ascii="Times New Roman" w:hAnsi="Times New Roman" w:cs="Times New Roman"/>
          <w:b/>
          <w:bCs/>
          <w:color w:val="000000"/>
          <w:sz w:val="24"/>
          <w:szCs w:val="24"/>
        </w:rPr>
        <w:t>7</w:t>
      </w:r>
      <w:r w:rsidR="002D2E9C" w:rsidRPr="00CE1CF6">
        <w:rPr>
          <w:rFonts w:ascii="Times New Roman" w:hAnsi="Times New Roman" w:cs="Times New Roman"/>
          <w:b/>
          <w:bCs/>
          <w:color w:val="000000"/>
          <w:sz w:val="24"/>
          <w:szCs w:val="24"/>
        </w:rPr>
        <w:t xml:space="preserve"> </w:t>
      </w:r>
      <w:r w:rsidR="00A4285A">
        <w:rPr>
          <w:rFonts w:ascii="Times New Roman" w:hAnsi="Times New Roman" w:cs="Times New Roman"/>
          <w:b/>
          <w:bCs/>
          <w:color w:val="000000"/>
          <w:sz w:val="24"/>
          <w:szCs w:val="24"/>
        </w:rPr>
        <w:t>YTI</w:t>
      </w:r>
      <w:r w:rsidR="002D2E9C" w:rsidRPr="00CE1CF6">
        <w:rPr>
          <w:rFonts w:ascii="Times New Roman" w:hAnsi="Times New Roman" w:cs="Times New Roman"/>
          <w:b/>
          <w:bCs/>
          <w:color w:val="000000"/>
          <w:sz w:val="24"/>
          <w:szCs w:val="24"/>
        </w:rPr>
        <w:t xml:space="preserve"> </w:t>
      </w:r>
      <w:r w:rsidRPr="00CE1CF6">
        <w:rPr>
          <w:rFonts w:ascii="Times New Roman" w:hAnsi="Times New Roman" w:cs="Times New Roman"/>
          <w:b/>
          <w:bCs/>
          <w:color w:val="000000"/>
          <w:sz w:val="24"/>
          <w:szCs w:val="24"/>
        </w:rPr>
        <w:t xml:space="preserve">Summer </w:t>
      </w:r>
      <w:r w:rsidR="002D2E9C" w:rsidRPr="00CE1CF6">
        <w:rPr>
          <w:rFonts w:ascii="Times New Roman" w:hAnsi="Times New Roman" w:cs="Times New Roman"/>
          <w:b/>
          <w:bCs/>
          <w:color w:val="000000"/>
          <w:sz w:val="24"/>
          <w:szCs w:val="24"/>
        </w:rPr>
        <w:t>Fellowship</w:t>
      </w:r>
      <w:r w:rsidRPr="00CE1CF6">
        <w:rPr>
          <w:rFonts w:ascii="Times New Roman" w:hAnsi="Times New Roman" w:cs="Times New Roman"/>
          <w:b/>
          <w:bCs/>
          <w:color w:val="000000"/>
          <w:sz w:val="24"/>
          <w:szCs w:val="24"/>
        </w:rPr>
        <w:t xml:space="preserve"> must include:</w:t>
      </w:r>
      <w:r w:rsidR="002D2E9C" w:rsidRPr="00CE1CF6">
        <w:rPr>
          <w:rFonts w:ascii="Times New Roman" w:hAnsi="Times New Roman" w:cs="Times New Roman"/>
          <w:b/>
          <w:bCs/>
          <w:color w:val="000000"/>
          <w:sz w:val="24"/>
          <w:szCs w:val="24"/>
        </w:rPr>
        <w:t xml:space="preserve"> </w:t>
      </w:r>
    </w:p>
    <w:p w14:paraId="1D9783EB" w14:textId="2A658AD7" w:rsidR="002D2E9C" w:rsidRPr="00CC4EDD" w:rsidRDefault="00CE1CF6" w:rsidP="003B3B33">
      <w:pPr>
        <w:pStyle w:val="ListParagraph"/>
        <w:numPr>
          <w:ilvl w:val="0"/>
          <w:numId w:val="15"/>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C4EDD">
        <w:rPr>
          <w:rFonts w:ascii="Times New Roman" w:hAnsi="Times New Roman" w:cs="Times New Roman"/>
          <w:color w:val="000000"/>
          <w:sz w:val="24"/>
          <w:szCs w:val="24"/>
        </w:rPr>
        <w:t>A cover l</w:t>
      </w:r>
      <w:r w:rsidR="00BC25F6" w:rsidRPr="00CC4EDD">
        <w:rPr>
          <w:rFonts w:ascii="Times New Roman" w:hAnsi="Times New Roman" w:cs="Times New Roman"/>
          <w:color w:val="000000"/>
          <w:sz w:val="24"/>
          <w:szCs w:val="24"/>
        </w:rPr>
        <w:t xml:space="preserve">etter explaining </w:t>
      </w:r>
      <w:r w:rsidR="003B3B33" w:rsidRPr="00CC4EDD">
        <w:rPr>
          <w:rFonts w:ascii="Times New Roman" w:hAnsi="Times New Roman" w:cs="Times New Roman"/>
          <w:color w:val="000000"/>
          <w:sz w:val="24"/>
          <w:szCs w:val="24"/>
        </w:rPr>
        <w:t>your interest in this work</w:t>
      </w:r>
    </w:p>
    <w:p w14:paraId="061C2B98" w14:textId="16A12CCF" w:rsidR="002D2E9C" w:rsidRPr="00CC4EDD" w:rsidRDefault="00CE1CF6" w:rsidP="003B3B33">
      <w:pPr>
        <w:pStyle w:val="ListParagraph"/>
        <w:numPr>
          <w:ilvl w:val="0"/>
          <w:numId w:val="15"/>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C4EDD">
        <w:rPr>
          <w:rFonts w:ascii="Times New Roman" w:hAnsi="Times New Roman" w:cs="Times New Roman"/>
          <w:color w:val="000000"/>
          <w:sz w:val="24"/>
          <w:szCs w:val="24"/>
        </w:rPr>
        <w:t>A r</w:t>
      </w:r>
      <w:r w:rsidR="002D2E9C" w:rsidRPr="00CC4EDD">
        <w:rPr>
          <w:rFonts w:ascii="Times New Roman" w:hAnsi="Times New Roman" w:cs="Times New Roman"/>
          <w:color w:val="000000"/>
          <w:sz w:val="24"/>
          <w:szCs w:val="24"/>
        </w:rPr>
        <w:t>esume (</w:t>
      </w:r>
      <w:r w:rsidRPr="00CC4EDD">
        <w:rPr>
          <w:rFonts w:ascii="Times New Roman" w:hAnsi="Times New Roman" w:cs="Times New Roman"/>
          <w:color w:val="000000"/>
          <w:sz w:val="24"/>
          <w:szCs w:val="24"/>
        </w:rPr>
        <w:t>including</w:t>
      </w:r>
      <w:r w:rsidR="002D2E9C" w:rsidRPr="00CC4EDD">
        <w:rPr>
          <w:rFonts w:ascii="Times New Roman" w:hAnsi="Times New Roman" w:cs="Times New Roman"/>
          <w:color w:val="000000"/>
          <w:sz w:val="24"/>
          <w:szCs w:val="24"/>
        </w:rPr>
        <w:t xml:space="preserve"> current contact information</w:t>
      </w:r>
      <w:r w:rsidRPr="00CC4EDD">
        <w:rPr>
          <w:rFonts w:ascii="Times New Roman" w:hAnsi="Times New Roman" w:cs="Times New Roman"/>
          <w:color w:val="000000"/>
          <w:sz w:val="24"/>
          <w:szCs w:val="24"/>
        </w:rPr>
        <w:t xml:space="preserve"> &amp; graduating class</w:t>
      </w:r>
      <w:r w:rsidR="00BC25F6" w:rsidRPr="00CC4EDD">
        <w:rPr>
          <w:rFonts w:ascii="Times New Roman" w:hAnsi="Times New Roman" w:cs="Times New Roman"/>
          <w:color w:val="000000"/>
          <w:sz w:val="24"/>
          <w:szCs w:val="24"/>
        </w:rPr>
        <w:t xml:space="preserve">) </w:t>
      </w:r>
    </w:p>
    <w:p w14:paraId="6E5C5197" w14:textId="038B902C" w:rsidR="002D2E9C" w:rsidRPr="00CC4EDD" w:rsidRDefault="002D2E9C" w:rsidP="003B3B33">
      <w:pPr>
        <w:pStyle w:val="ListParagraph"/>
        <w:numPr>
          <w:ilvl w:val="0"/>
          <w:numId w:val="15"/>
        </w:numPr>
        <w:autoSpaceDE w:val="0"/>
        <w:autoSpaceDN w:val="0"/>
        <w:adjustRightInd w:val="0"/>
        <w:spacing w:after="40" w:line="240" w:lineRule="auto"/>
        <w:ind w:left="360" w:right="-14"/>
        <w:contextualSpacing w:val="0"/>
        <w:rPr>
          <w:rFonts w:ascii="Times New Roman" w:hAnsi="Times New Roman" w:cs="Times New Roman"/>
          <w:color w:val="000000"/>
          <w:sz w:val="24"/>
          <w:szCs w:val="24"/>
        </w:rPr>
      </w:pPr>
      <w:r w:rsidRPr="00CC4EDD">
        <w:rPr>
          <w:rFonts w:ascii="Times New Roman" w:hAnsi="Times New Roman" w:cs="Times New Roman"/>
          <w:color w:val="000000"/>
          <w:sz w:val="24"/>
          <w:szCs w:val="24"/>
        </w:rPr>
        <w:t>A</w:t>
      </w:r>
      <w:r w:rsidR="00CE1CF6" w:rsidRPr="00CC4EDD">
        <w:rPr>
          <w:rFonts w:ascii="Times New Roman" w:hAnsi="Times New Roman" w:cs="Times New Roman"/>
          <w:color w:val="000000"/>
          <w:sz w:val="24"/>
          <w:szCs w:val="24"/>
        </w:rPr>
        <w:t>n a</w:t>
      </w:r>
      <w:r w:rsidRPr="00CC4EDD">
        <w:rPr>
          <w:rFonts w:ascii="Times New Roman" w:hAnsi="Times New Roman" w:cs="Times New Roman"/>
          <w:color w:val="000000"/>
          <w:sz w:val="24"/>
          <w:szCs w:val="24"/>
        </w:rPr>
        <w:t xml:space="preserve">pplicable </w:t>
      </w:r>
      <w:r w:rsidR="005729EB" w:rsidRPr="00CC4EDD">
        <w:rPr>
          <w:rFonts w:ascii="Times New Roman" w:hAnsi="Times New Roman" w:cs="Times New Roman"/>
          <w:color w:val="000000"/>
          <w:sz w:val="24"/>
          <w:szCs w:val="24"/>
        </w:rPr>
        <w:t xml:space="preserve">writing sample </w:t>
      </w:r>
    </w:p>
    <w:p w14:paraId="0F406ED5" w14:textId="2B3359B1" w:rsidR="005729EB" w:rsidRPr="00CC4EDD" w:rsidRDefault="00CE1CF6" w:rsidP="003B3B33">
      <w:pPr>
        <w:autoSpaceDE w:val="0"/>
        <w:autoSpaceDN w:val="0"/>
        <w:adjustRightInd w:val="0"/>
        <w:spacing w:after="40" w:line="240" w:lineRule="auto"/>
        <w:ind w:left="360" w:right="-14"/>
        <w:rPr>
          <w:rFonts w:ascii="Times New Roman" w:hAnsi="Times New Roman" w:cs="Times New Roman"/>
          <w:color w:val="000000"/>
          <w:sz w:val="24"/>
          <w:szCs w:val="24"/>
        </w:rPr>
      </w:pPr>
      <w:r w:rsidRPr="00CC4EDD">
        <w:rPr>
          <w:rFonts w:ascii="Times New Roman" w:hAnsi="Times New Roman" w:cs="Times New Roman"/>
          <w:color w:val="000000"/>
          <w:spacing w:val="-2"/>
          <w:sz w:val="24"/>
          <w:szCs w:val="24"/>
        </w:rPr>
        <w:t>Please s</w:t>
      </w:r>
      <w:r w:rsidR="002D2E9C" w:rsidRPr="00CC4EDD">
        <w:rPr>
          <w:rFonts w:ascii="Times New Roman" w:hAnsi="Times New Roman" w:cs="Times New Roman"/>
          <w:color w:val="000000"/>
          <w:spacing w:val="-2"/>
          <w:sz w:val="24"/>
          <w:szCs w:val="24"/>
        </w:rPr>
        <w:t xml:space="preserve">end </w:t>
      </w:r>
      <w:r w:rsidRPr="00CC4EDD">
        <w:rPr>
          <w:rFonts w:ascii="Times New Roman" w:hAnsi="Times New Roman" w:cs="Times New Roman"/>
          <w:color w:val="000000"/>
          <w:spacing w:val="-2"/>
          <w:sz w:val="24"/>
          <w:szCs w:val="24"/>
        </w:rPr>
        <w:t>complete</w:t>
      </w:r>
      <w:r w:rsidR="002D2E9C" w:rsidRPr="00CC4EDD">
        <w:rPr>
          <w:rFonts w:ascii="Times New Roman" w:hAnsi="Times New Roman" w:cs="Times New Roman"/>
          <w:color w:val="000000"/>
          <w:spacing w:val="-2"/>
          <w:sz w:val="24"/>
          <w:szCs w:val="24"/>
        </w:rPr>
        <w:t xml:space="preserve"> application to </w:t>
      </w:r>
      <w:r w:rsidR="00CC4EDD" w:rsidRPr="00CC4EDD">
        <w:rPr>
          <w:rFonts w:ascii="Times New Roman" w:hAnsi="Times New Roman" w:cs="Times New Roman"/>
          <w:color w:val="000000"/>
          <w:spacing w:val="-2"/>
          <w:sz w:val="24"/>
          <w:szCs w:val="24"/>
        </w:rPr>
        <w:t xml:space="preserve">Arun </w:t>
      </w:r>
      <w:r w:rsidR="00E36DD7" w:rsidRPr="00CC4EDD">
        <w:rPr>
          <w:rFonts w:ascii="Times New Roman" w:hAnsi="Times New Roman" w:cs="Times New Roman"/>
          <w:color w:val="000000"/>
          <w:spacing w:val="-2"/>
          <w:sz w:val="24"/>
          <w:szCs w:val="24"/>
        </w:rPr>
        <w:t xml:space="preserve">Karpur </w:t>
      </w:r>
      <w:r w:rsidR="00E36DD7" w:rsidRPr="00CC4EDD">
        <w:rPr>
          <w:rFonts w:ascii="Times New Roman" w:hAnsi="Times New Roman" w:cs="Times New Roman"/>
          <w:color w:val="000000"/>
          <w:sz w:val="24"/>
          <w:szCs w:val="24"/>
        </w:rPr>
        <w:t>(</w:t>
      </w:r>
      <w:hyperlink r:id="rId8" w:history="1">
        <w:r w:rsidR="00CC4EDD" w:rsidRPr="00CC4EDD">
          <w:rPr>
            <w:rStyle w:val="Hyperlink"/>
            <w:rFonts w:ascii="Times New Roman" w:hAnsi="Times New Roman" w:cs="Times New Roman"/>
            <w:sz w:val="24"/>
            <w:szCs w:val="24"/>
          </w:rPr>
          <w:t>ak564@cornell.edu</w:t>
        </w:r>
      </w:hyperlink>
      <w:r w:rsidR="002D2E9C" w:rsidRPr="00CC4EDD">
        <w:rPr>
          <w:rFonts w:ascii="Times New Roman" w:hAnsi="Times New Roman" w:cs="Times New Roman"/>
          <w:color w:val="000000"/>
          <w:sz w:val="24"/>
          <w:szCs w:val="24"/>
        </w:rPr>
        <w:t xml:space="preserve">) </w:t>
      </w:r>
      <w:r w:rsidR="002D2E9C" w:rsidRPr="00CC4EDD">
        <w:rPr>
          <w:rFonts w:ascii="Times New Roman" w:hAnsi="Times New Roman" w:cs="Times New Roman"/>
          <w:b/>
          <w:bCs/>
          <w:color w:val="000000"/>
          <w:sz w:val="24"/>
          <w:szCs w:val="24"/>
        </w:rPr>
        <w:t>by</w:t>
      </w:r>
      <w:r w:rsidR="002D2E9C" w:rsidRPr="00CC4EDD">
        <w:rPr>
          <w:rFonts w:ascii="Times New Roman" w:hAnsi="Times New Roman" w:cs="Times New Roman"/>
          <w:b/>
          <w:bCs/>
          <w:color w:val="000000"/>
          <w:spacing w:val="-3"/>
          <w:sz w:val="24"/>
          <w:szCs w:val="24"/>
        </w:rPr>
        <w:t xml:space="preserve"> </w:t>
      </w:r>
      <w:r w:rsidR="00D6470E" w:rsidRPr="00CC4EDD">
        <w:rPr>
          <w:rFonts w:ascii="Times New Roman" w:hAnsi="Times New Roman" w:cs="Times New Roman"/>
          <w:b/>
          <w:bCs/>
          <w:color w:val="000000"/>
          <w:sz w:val="24"/>
          <w:szCs w:val="24"/>
        </w:rPr>
        <w:t>March</w:t>
      </w:r>
      <w:r w:rsidR="00DA1A08" w:rsidRPr="00CC4EDD">
        <w:rPr>
          <w:rFonts w:ascii="Times New Roman" w:hAnsi="Times New Roman" w:cs="Times New Roman"/>
          <w:b/>
          <w:bCs/>
          <w:color w:val="000000"/>
          <w:sz w:val="24"/>
          <w:szCs w:val="24"/>
        </w:rPr>
        <w:t xml:space="preserve"> </w:t>
      </w:r>
      <w:r w:rsidR="00D6470E" w:rsidRPr="00CC4EDD">
        <w:rPr>
          <w:rFonts w:ascii="Times New Roman" w:hAnsi="Times New Roman" w:cs="Times New Roman"/>
          <w:b/>
          <w:bCs/>
          <w:color w:val="000000"/>
          <w:sz w:val="24"/>
          <w:szCs w:val="24"/>
        </w:rPr>
        <w:t>2</w:t>
      </w:r>
      <w:r w:rsidR="007117A6" w:rsidRPr="00CC4EDD">
        <w:rPr>
          <w:rFonts w:ascii="Times New Roman" w:hAnsi="Times New Roman" w:cs="Times New Roman"/>
          <w:b/>
          <w:bCs/>
          <w:color w:val="000000"/>
          <w:sz w:val="24"/>
          <w:szCs w:val="24"/>
        </w:rPr>
        <w:t>4</w:t>
      </w:r>
      <w:r w:rsidR="00DA1A08" w:rsidRPr="00CC4EDD">
        <w:rPr>
          <w:rFonts w:ascii="Times New Roman" w:hAnsi="Times New Roman" w:cs="Times New Roman"/>
          <w:b/>
          <w:bCs/>
          <w:color w:val="000000"/>
          <w:sz w:val="24"/>
          <w:szCs w:val="24"/>
          <w:vertAlign w:val="superscript"/>
        </w:rPr>
        <w:t>th</w:t>
      </w:r>
      <w:r w:rsidR="00DA1A08" w:rsidRPr="00CC4EDD">
        <w:rPr>
          <w:rFonts w:ascii="Times New Roman" w:hAnsi="Times New Roman" w:cs="Times New Roman"/>
          <w:b/>
          <w:bCs/>
          <w:color w:val="000000"/>
          <w:sz w:val="24"/>
          <w:szCs w:val="24"/>
        </w:rPr>
        <w:t>, 201</w:t>
      </w:r>
      <w:r w:rsidR="00D6470E" w:rsidRPr="00CC4EDD">
        <w:rPr>
          <w:rFonts w:ascii="Times New Roman" w:hAnsi="Times New Roman" w:cs="Times New Roman"/>
          <w:b/>
          <w:bCs/>
          <w:color w:val="000000"/>
          <w:sz w:val="24"/>
          <w:szCs w:val="24"/>
        </w:rPr>
        <w:t>7.</w:t>
      </w:r>
      <w:r w:rsidRPr="00CC4EDD">
        <w:rPr>
          <w:rFonts w:ascii="Times New Roman" w:hAnsi="Times New Roman" w:cs="Times New Roman"/>
          <w:color w:val="000000"/>
          <w:sz w:val="24"/>
          <w:szCs w:val="24"/>
        </w:rPr>
        <w:t xml:space="preserve"> </w:t>
      </w:r>
      <w:r w:rsidR="001C4452" w:rsidRPr="00CC4EDD">
        <w:rPr>
          <w:rFonts w:ascii="Times New Roman" w:hAnsi="Times New Roman" w:cs="Times New Roman"/>
          <w:color w:val="000000"/>
          <w:sz w:val="24"/>
          <w:szCs w:val="24"/>
        </w:rPr>
        <w:t xml:space="preserve"> </w:t>
      </w:r>
      <w:r w:rsidRPr="00CC4EDD">
        <w:rPr>
          <w:rFonts w:ascii="Times New Roman" w:hAnsi="Times New Roman" w:cs="Times New Roman"/>
          <w:i/>
          <w:color w:val="000000"/>
          <w:sz w:val="24"/>
          <w:szCs w:val="24"/>
        </w:rPr>
        <w:t xml:space="preserve">Be sure to indicate workweek availability </w:t>
      </w:r>
      <w:r w:rsidR="00A15074" w:rsidRPr="00A15074">
        <w:rPr>
          <w:rFonts w:ascii="Times New Roman" w:hAnsi="Times New Roman" w:cs="Times New Roman"/>
          <w:i/>
          <w:color w:val="000000"/>
          <w:sz w:val="24"/>
          <w:szCs w:val="24"/>
        </w:rPr>
        <w:t>(standard hours Mon-Fri, 9-5</w:t>
      </w:r>
      <w:r w:rsidR="00E57A08">
        <w:rPr>
          <w:rFonts w:ascii="Times New Roman" w:hAnsi="Times New Roman" w:cs="Times New Roman"/>
          <w:i/>
          <w:color w:val="000000"/>
          <w:sz w:val="24"/>
          <w:szCs w:val="24"/>
        </w:rPr>
        <w:t xml:space="preserve"> PM</w:t>
      </w:r>
      <w:r w:rsidR="00A15074" w:rsidRPr="00A15074">
        <w:rPr>
          <w:rFonts w:ascii="Times New Roman" w:hAnsi="Times New Roman" w:cs="Times New Roman"/>
          <w:i/>
          <w:color w:val="000000"/>
          <w:sz w:val="24"/>
          <w:szCs w:val="24"/>
        </w:rPr>
        <w:t>)</w:t>
      </w:r>
      <w:r w:rsidR="00A15074" w:rsidRPr="00CE1CF6">
        <w:rPr>
          <w:rFonts w:ascii="Times New Roman" w:hAnsi="Times New Roman" w:cs="Times New Roman"/>
          <w:i/>
          <w:color w:val="000000"/>
          <w:sz w:val="24"/>
          <w:szCs w:val="24"/>
        </w:rPr>
        <w:t xml:space="preserve"> in your email. If you cannot work those hours</w:t>
      </w:r>
      <w:r w:rsidR="00A15074">
        <w:rPr>
          <w:rFonts w:ascii="Times New Roman" w:hAnsi="Times New Roman" w:cs="Times New Roman"/>
          <w:i/>
          <w:color w:val="000000"/>
          <w:sz w:val="24"/>
          <w:szCs w:val="24"/>
        </w:rPr>
        <w:t>, describe preferred schedule.</w:t>
      </w:r>
    </w:p>
    <w:p w14:paraId="37D41986" w14:textId="287CBCF6" w:rsidR="005729EB" w:rsidRPr="00CC4EDD" w:rsidRDefault="005729EB" w:rsidP="00D6470E">
      <w:pPr>
        <w:autoSpaceDE w:val="0"/>
        <w:autoSpaceDN w:val="0"/>
        <w:adjustRightInd w:val="0"/>
        <w:spacing w:after="0" w:line="274" w:lineRule="exact"/>
        <w:ind w:right="-20"/>
        <w:rPr>
          <w:rFonts w:ascii="Times New Roman" w:hAnsi="Times New Roman" w:cs="Times New Roman"/>
          <w:color w:val="000000"/>
          <w:sz w:val="24"/>
          <w:szCs w:val="24"/>
        </w:rPr>
      </w:pPr>
      <w:r w:rsidRPr="00CC4EDD">
        <w:rPr>
          <w:rFonts w:ascii="Times New Roman" w:hAnsi="Times New Roman" w:cs="Times New Roman"/>
          <w:color w:val="000000"/>
          <w:sz w:val="24"/>
          <w:szCs w:val="24"/>
        </w:rPr>
        <w:t>Participants are responsible for</w:t>
      </w:r>
      <w:r w:rsidRPr="00CC4EDD">
        <w:rPr>
          <w:rFonts w:ascii="Times New Roman" w:hAnsi="Times New Roman" w:cs="Times New Roman"/>
          <w:color w:val="000000"/>
          <w:spacing w:val="-3"/>
          <w:sz w:val="24"/>
          <w:szCs w:val="24"/>
        </w:rPr>
        <w:t xml:space="preserve"> </w:t>
      </w:r>
      <w:r w:rsidRPr="00CC4EDD">
        <w:rPr>
          <w:rFonts w:ascii="Times New Roman" w:hAnsi="Times New Roman" w:cs="Times New Roman"/>
          <w:color w:val="000000"/>
          <w:sz w:val="24"/>
          <w:szCs w:val="24"/>
        </w:rPr>
        <w:t>their housing accommodations in NYC.</w:t>
      </w:r>
    </w:p>
    <w:p w14:paraId="6A1D715E" w14:textId="77777777" w:rsidR="00630F81" w:rsidRPr="00CE1CF6" w:rsidRDefault="00630F81" w:rsidP="00F04574">
      <w:pPr>
        <w:autoSpaceDE w:val="0"/>
        <w:autoSpaceDN w:val="0"/>
        <w:adjustRightInd w:val="0"/>
        <w:spacing w:before="54" w:after="0" w:line="240" w:lineRule="auto"/>
        <w:ind w:left="-360" w:right="-20"/>
        <w:rPr>
          <w:rFonts w:ascii="Times New Roman" w:hAnsi="Times New Roman" w:cs="Times New Roman"/>
          <w:i/>
          <w:iCs/>
          <w:color w:val="000000"/>
          <w:sz w:val="24"/>
          <w:szCs w:val="24"/>
        </w:rPr>
      </w:pPr>
    </w:p>
    <w:p w14:paraId="354CE71E" w14:textId="77777777" w:rsidR="0088337B" w:rsidRDefault="00863B96" w:rsidP="00F04574">
      <w:pPr>
        <w:autoSpaceDE w:val="0"/>
        <w:autoSpaceDN w:val="0"/>
        <w:adjustRightInd w:val="0"/>
        <w:spacing w:before="54" w:after="0" w:line="240" w:lineRule="auto"/>
        <w:ind w:left="-360" w:right="-20"/>
        <w:jc w:val="center"/>
        <w:rPr>
          <w:rFonts w:ascii="Times New Roman" w:hAnsi="Times New Roman" w:cs="Times New Roman"/>
          <w:i/>
          <w:iCs/>
          <w:color w:val="000000"/>
          <w:sz w:val="24"/>
          <w:szCs w:val="24"/>
        </w:rPr>
        <w:sectPr w:rsidR="0088337B" w:rsidSect="007D584F">
          <w:headerReference w:type="default" r:id="rId9"/>
          <w:type w:val="continuous"/>
          <w:pgSz w:w="12240" w:h="15840"/>
          <w:pgMar w:top="1440" w:right="1440" w:bottom="1440" w:left="1440" w:header="720" w:footer="720" w:gutter="0"/>
          <w:cols w:space="720" w:equalWidth="0">
            <w:col w:w="10180"/>
          </w:cols>
          <w:noEndnote/>
          <w:docGrid w:linePitch="299"/>
        </w:sectPr>
      </w:pPr>
      <w:r w:rsidRPr="00CE1CF6">
        <w:rPr>
          <w:rFonts w:ascii="Times New Roman" w:hAnsi="Times New Roman" w:cs="Times New Roman"/>
          <w:i/>
          <w:iCs/>
          <w:color w:val="000000"/>
          <w:sz w:val="24"/>
          <w:szCs w:val="24"/>
        </w:rPr>
        <w:t xml:space="preserve">Cornell University is an equal opportunity, affirmative action </w:t>
      </w:r>
      <w:r w:rsidRPr="00CE1CF6">
        <w:rPr>
          <w:rFonts w:ascii="Times New Roman" w:hAnsi="Times New Roman" w:cs="Times New Roman"/>
          <w:i/>
          <w:iCs/>
          <w:color w:val="000000"/>
          <w:spacing w:val="1"/>
          <w:sz w:val="24"/>
          <w:szCs w:val="24"/>
        </w:rPr>
        <w:t>e</w:t>
      </w:r>
      <w:r w:rsidRPr="00CE1CF6">
        <w:rPr>
          <w:rFonts w:ascii="Times New Roman" w:hAnsi="Times New Roman" w:cs="Times New Roman"/>
          <w:i/>
          <w:iCs/>
          <w:color w:val="000000"/>
          <w:sz w:val="24"/>
          <w:szCs w:val="24"/>
        </w:rPr>
        <w:t>ducator and employer.</w:t>
      </w:r>
    </w:p>
    <w:p w14:paraId="27CB1C76" w14:textId="77777777" w:rsidR="0088337B" w:rsidRDefault="0088337B" w:rsidP="0088337B">
      <w:pPr>
        <w:jc w:val="center"/>
        <w:rPr>
          <w:rFonts w:ascii="Berlin Sans FB Demi" w:hAnsi="Berlin Sans FB Demi"/>
          <w:sz w:val="28"/>
        </w:rPr>
      </w:pPr>
      <w:r w:rsidRPr="00294420">
        <w:rPr>
          <w:rFonts w:ascii="Berlin Sans FB Demi" w:hAnsi="Berlin Sans FB Demi"/>
          <w:sz w:val="28"/>
        </w:rPr>
        <w:lastRenderedPageBreak/>
        <w:t>APPLICATION</w:t>
      </w:r>
    </w:p>
    <w:p w14:paraId="680A23C8" w14:textId="1B1DC330" w:rsidR="0088337B" w:rsidRPr="00690852" w:rsidRDefault="0088337B" w:rsidP="00CA4944">
      <w:pPr>
        <w:jc w:val="center"/>
        <w:rPr>
          <w:rFonts w:ascii="Palatino Linotype" w:hAnsi="Palatino Linotype"/>
          <w:b/>
          <w:sz w:val="24"/>
          <w:szCs w:val="24"/>
          <w:u w:val="single"/>
        </w:rPr>
      </w:pPr>
      <w:r w:rsidRPr="00690852">
        <w:rPr>
          <w:rFonts w:ascii="Palatino Linotype" w:hAnsi="Palatino Linotype"/>
          <w:b/>
          <w:sz w:val="24"/>
          <w:szCs w:val="24"/>
          <w:u w:val="single"/>
        </w:rPr>
        <w:t xml:space="preserve">ILR Undergraduate </w:t>
      </w:r>
      <w:r>
        <w:rPr>
          <w:rFonts w:ascii="Palatino Linotype" w:hAnsi="Palatino Linotype"/>
          <w:b/>
          <w:sz w:val="24"/>
          <w:szCs w:val="24"/>
          <w:u w:val="single"/>
        </w:rPr>
        <w:t>Summer</w:t>
      </w:r>
      <w:r w:rsidRPr="00690852">
        <w:rPr>
          <w:rFonts w:ascii="Palatino Linotype" w:hAnsi="Palatino Linotype"/>
          <w:b/>
          <w:sz w:val="24"/>
          <w:szCs w:val="24"/>
          <w:u w:val="single"/>
        </w:rPr>
        <w:t xml:space="preserve"> </w:t>
      </w:r>
      <w:r w:rsidR="00CA4944" w:rsidRPr="00690852">
        <w:rPr>
          <w:rFonts w:ascii="Palatino Linotype" w:hAnsi="Palatino Linotype"/>
          <w:b/>
          <w:sz w:val="24"/>
          <w:szCs w:val="24"/>
          <w:u w:val="single"/>
        </w:rPr>
        <w:t>201</w:t>
      </w:r>
      <w:r w:rsidR="00CA4944">
        <w:rPr>
          <w:rFonts w:ascii="Palatino Linotype" w:hAnsi="Palatino Linotype"/>
          <w:b/>
          <w:sz w:val="24"/>
          <w:szCs w:val="24"/>
          <w:u w:val="single"/>
        </w:rPr>
        <w:t xml:space="preserve">7 </w:t>
      </w:r>
      <w:r>
        <w:rPr>
          <w:rFonts w:ascii="Palatino Linotype" w:hAnsi="Palatino Linotype"/>
          <w:b/>
          <w:sz w:val="24"/>
          <w:szCs w:val="24"/>
          <w:u w:val="single"/>
        </w:rPr>
        <w:t xml:space="preserve">Research </w:t>
      </w:r>
      <w:r w:rsidRPr="00690852">
        <w:rPr>
          <w:rFonts w:ascii="Palatino Linotype" w:hAnsi="Palatino Linotype"/>
          <w:b/>
          <w:sz w:val="24"/>
          <w:szCs w:val="24"/>
          <w:u w:val="single"/>
        </w:rPr>
        <w:t>Fellows</w:t>
      </w:r>
      <w:r w:rsidR="00CA4944">
        <w:rPr>
          <w:rFonts w:ascii="Palatino Linotype" w:hAnsi="Palatino Linotype"/>
          <w:b/>
          <w:sz w:val="24"/>
          <w:szCs w:val="24"/>
          <w:u w:val="single"/>
        </w:rPr>
        <w:t xml:space="preserve"> </w:t>
      </w:r>
      <w:r w:rsidR="005C67B8">
        <w:rPr>
          <w:rFonts w:ascii="Palatino Linotype" w:hAnsi="Palatino Linotype"/>
          <w:b/>
          <w:sz w:val="24"/>
          <w:szCs w:val="24"/>
          <w:u w:val="single"/>
        </w:rPr>
        <w:t>Program</w:t>
      </w:r>
    </w:p>
    <w:p w14:paraId="1EAF12EA" w14:textId="3D679B07" w:rsidR="0088337B" w:rsidRPr="00690852" w:rsidRDefault="00C6336D" w:rsidP="0088337B">
      <w:pPr>
        <w:jc w:val="center"/>
        <w:rPr>
          <w:rFonts w:ascii="Palatino Linotype" w:hAnsi="Palatino Linotype"/>
          <w:sz w:val="24"/>
          <w:szCs w:val="24"/>
        </w:rPr>
      </w:pPr>
      <w:r w:rsidRPr="00C6336D">
        <w:rPr>
          <w:rFonts w:ascii="Palatino Linotype" w:hAnsi="Palatino Linotype"/>
          <w:b/>
          <w:sz w:val="24"/>
          <w:szCs w:val="24"/>
        </w:rPr>
        <w:t>YANG TAN INSTITUTE ON EMPLOYMENT AND DISABILITY (YTI)</w:t>
      </w:r>
      <w:r w:rsidR="0088337B" w:rsidRPr="00690852">
        <w:rPr>
          <w:rFonts w:ascii="Palatino Linotype" w:hAnsi="Palatino Linotype"/>
          <w:b/>
          <w:sz w:val="24"/>
          <w:szCs w:val="24"/>
        </w:rPr>
        <w:br/>
      </w:r>
    </w:p>
    <w:p w14:paraId="3D755288" w14:textId="1541B86C" w:rsidR="0088337B" w:rsidRPr="00690852" w:rsidRDefault="0088337B" w:rsidP="0088337B">
      <w:pPr>
        <w:tabs>
          <w:tab w:val="left" w:pos="2160"/>
          <w:tab w:val="left" w:pos="2610"/>
          <w:tab w:val="right" w:pos="9360"/>
        </w:tabs>
        <w:spacing w:before="240"/>
        <w:rPr>
          <w:rFonts w:ascii="Palatino Linotype" w:hAnsi="Palatino Linotype"/>
          <w:sz w:val="24"/>
          <w:szCs w:val="24"/>
        </w:rPr>
      </w:pPr>
      <w:r>
        <w:rPr>
          <w:rFonts w:ascii="Palatino Linotype" w:hAnsi="Palatino Linotype"/>
          <w:sz w:val="24"/>
          <w:szCs w:val="24"/>
        </w:rPr>
        <w:t>Name:</w:t>
      </w:r>
      <w:r w:rsidRPr="00690852">
        <w:rPr>
          <w:rFonts w:ascii="Palatino Linotype" w:hAnsi="Palatino Linotype"/>
          <w:sz w:val="24"/>
          <w:szCs w:val="24"/>
          <w:u w:val="single"/>
        </w:rPr>
        <w:tab/>
      </w:r>
      <w:r w:rsidRPr="00690852">
        <w:rPr>
          <w:rFonts w:ascii="Palatino Linotype" w:hAnsi="Palatino Linotype"/>
          <w:sz w:val="24"/>
          <w:szCs w:val="24"/>
          <w:u w:val="single"/>
        </w:rPr>
        <w:tab/>
      </w:r>
      <w:r w:rsidRPr="00690852">
        <w:rPr>
          <w:rFonts w:ascii="Palatino Linotype" w:hAnsi="Palatino Linotype"/>
          <w:sz w:val="24"/>
          <w:szCs w:val="24"/>
          <w:u w:val="single"/>
        </w:rPr>
        <w:tab/>
      </w:r>
    </w:p>
    <w:p w14:paraId="58EBF5BC" w14:textId="70490204" w:rsidR="0088337B" w:rsidRPr="00690852" w:rsidRDefault="00CA4944" w:rsidP="0088337B">
      <w:pPr>
        <w:tabs>
          <w:tab w:val="left" w:pos="2160"/>
          <w:tab w:val="left" w:pos="2610"/>
          <w:tab w:val="right" w:pos="9360"/>
        </w:tabs>
        <w:spacing w:before="240"/>
        <w:rPr>
          <w:rFonts w:ascii="Palatino Linotype" w:hAnsi="Palatino Linotype"/>
          <w:sz w:val="24"/>
          <w:szCs w:val="24"/>
        </w:rPr>
      </w:pPr>
      <w:r>
        <w:rPr>
          <w:rFonts w:ascii="Palatino Linotype" w:hAnsi="Palatino Linotype"/>
          <w:sz w:val="24"/>
          <w:szCs w:val="24"/>
        </w:rPr>
        <w:t>E-Mail Address:</w:t>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p>
    <w:p w14:paraId="6F3F0E54" w14:textId="01F521A5" w:rsidR="0088337B" w:rsidRPr="00690852" w:rsidRDefault="00CA4944" w:rsidP="0088337B">
      <w:pPr>
        <w:tabs>
          <w:tab w:val="left" w:pos="2160"/>
          <w:tab w:val="left" w:pos="2610"/>
          <w:tab w:val="right" w:pos="9360"/>
        </w:tabs>
        <w:spacing w:before="240"/>
        <w:rPr>
          <w:rFonts w:ascii="Palatino Linotype" w:hAnsi="Palatino Linotype"/>
          <w:sz w:val="24"/>
          <w:szCs w:val="24"/>
        </w:rPr>
      </w:pPr>
      <w:r>
        <w:rPr>
          <w:rFonts w:ascii="Palatino Linotype" w:hAnsi="Palatino Linotype"/>
          <w:sz w:val="24"/>
          <w:szCs w:val="24"/>
        </w:rPr>
        <w:t>Campus Address:</w:t>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p>
    <w:p w14:paraId="61158EF8" w14:textId="262D8E44" w:rsidR="0088337B" w:rsidRPr="00690852" w:rsidRDefault="00CA4944" w:rsidP="0088337B">
      <w:pPr>
        <w:tabs>
          <w:tab w:val="left" w:pos="2160"/>
          <w:tab w:val="left" w:pos="2700"/>
          <w:tab w:val="right" w:pos="9360"/>
        </w:tabs>
        <w:spacing w:before="240"/>
        <w:rPr>
          <w:rFonts w:ascii="Palatino Linotype" w:hAnsi="Palatino Linotype"/>
          <w:sz w:val="24"/>
          <w:szCs w:val="24"/>
        </w:rPr>
      </w:pPr>
      <w:r>
        <w:rPr>
          <w:rFonts w:ascii="Palatino Linotype" w:hAnsi="Palatino Linotype"/>
          <w:sz w:val="24"/>
          <w:szCs w:val="24"/>
        </w:rPr>
        <w:t>Campus Telephone:</w:t>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r w:rsidR="0088337B" w:rsidRPr="00690852">
        <w:rPr>
          <w:rFonts w:ascii="Palatino Linotype" w:hAnsi="Palatino Linotype"/>
          <w:sz w:val="24"/>
          <w:szCs w:val="24"/>
          <w:u w:val="single"/>
        </w:rPr>
        <w:tab/>
      </w:r>
    </w:p>
    <w:p w14:paraId="131AB403" w14:textId="77777777" w:rsidR="0088337B" w:rsidRPr="00690852" w:rsidRDefault="0088337B" w:rsidP="0088337B">
      <w:pPr>
        <w:tabs>
          <w:tab w:val="left" w:pos="3780"/>
          <w:tab w:val="left" w:pos="5040"/>
          <w:tab w:val="left" w:pos="5400"/>
          <w:tab w:val="right" w:pos="5760"/>
          <w:tab w:val="left" w:pos="7920"/>
          <w:tab w:val="left" w:pos="8640"/>
          <w:tab w:val="left" w:pos="9000"/>
          <w:tab w:val="right" w:pos="9360"/>
        </w:tabs>
        <w:spacing w:before="240"/>
        <w:rPr>
          <w:rFonts w:ascii="Palatino Linotype" w:hAnsi="Palatino Linotype"/>
          <w:sz w:val="24"/>
          <w:szCs w:val="24"/>
        </w:rPr>
      </w:pPr>
      <w:r w:rsidRPr="00690852">
        <w:rPr>
          <w:rFonts w:ascii="Palatino Linotype" w:hAnsi="Palatino Linotype"/>
          <w:sz w:val="24"/>
          <w:szCs w:val="24"/>
        </w:rPr>
        <w:t>Current Year at ILR (check 1)</w:t>
      </w:r>
      <w:r w:rsidRPr="00690852">
        <w:rPr>
          <w:rFonts w:ascii="Palatino Linotype" w:hAnsi="Palatino Linotype"/>
          <w:sz w:val="24"/>
          <w:szCs w:val="24"/>
        </w:rPr>
        <w:tab/>
        <w:t>Sophomore</w:t>
      </w:r>
      <w:r w:rsidRPr="00690852">
        <w:rPr>
          <w:rFonts w:ascii="Palatino Linotype" w:hAnsi="Palatino Linotype"/>
          <w:sz w:val="24"/>
          <w:szCs w:val="24"/>
        </w:rPr>
        <w:tab/>
      </w:r>
      <w:r w:rsidRPr="00690852">
        <w:rPr>
          <w:rFonts w:ascii="Palatino Linotype" w:hAnsi="Palatino Linotype"/>
          <w:sz w:val="24"/>
          <w:szCs w:val="24"/>
          <w:u w:val="single"/>
        </w:rPr>
        <w:tab/>
      </w:r>
      <w:r w:rsidRPr="00690852">
        <w:rPr>
          <w:rFonts w:ascii="Palatino Linotype" w:hAnsi="Palatino Linotype"/>
          <w:sz w:val="24"/>
          <w:szCs w:val="24"/>
          <w:u w:val="single"/>
        </w:rPr>
        <w:tab/>
      </w:r>
      <w:r w:rsidRPr="00690852">
        <w:rPr>
          <w:rFonts w:ascii="Palatino Linotype" w:hAnsi="Palatino Linotype"/>
          <w:sz w:val="24"/>
          <w:szCs w:val="24"/>
        </w:rPr>
        <w:tab/>
        <w:t>Junior</w:t>
      </w:r>
      <w:r w:rsidRPr="00690852">
        <w:rPr>
          <w:rFonts w:ascii="Palatino Linotype" w:hAnsi="Palatino Linotype"/>
          <w:sz w:val="24"/>
          <w:szCs w:val="24"/>
        </w:rPr>
        <w:tab/>
      </w:r>
      <w:r w:rsidRPr="00690852">
        <w:rPr>
          <w:rFonts w:ascii="Palatino Linotype" w:hAnsi="Palatino Linotype"/>
          <w:sz w:val="24"/>
          <w:szCs w:val="24"/>
          <w:u w:val="single"/>
        </w:rPr>
        <w:tab/>
      </w:r>
      <w:r w:rsidRPr="00690852">
        <w:rPr>
          <w:rFonts w:ascii="Palatino Linotype" w:hAnsi="Palatino Linotype"/>
          <w:sz w:val="24"/>
          <w:szCs w:val="24"/>
          <w:u w:val="single"/>
        </w:rPr>
        <w:tab/>
      </w:r>
    </w:p>
    <w:p w14:paraId="02788A7F" w14:textId="77777777" w:rsidR="0088337B" w:rsidRPr="00690852" w:rsidRDefault="0088337B" w:rsidP="0088337B">
      <w:pPr>
        <w:tabs>
          <w:tab w:val="left" w:pos="3780"/>
          <w:tab w:val="left" w:pos="5040"/>
          <w:tab w:val="left" w:pos="5400"/>
          <w:tab w:val="right" w:pos="5760"/>
          <w:tab w:val="left" w:pos="7920"/>
          <w:tab w:val="left" w:pos="8640"/>
          <w:tab w:val="right" w:pos="9360"/>
        </w:tabs>
        <w:spacing w:before="240"/>
        <w:rPr>
          <w:rFonts w:ascii="Palatino Linotype" w:hAnsi="Palatino Linotype"/>
          <w:sz w:val="24"/>
          <w:szCs w:val="24"/>
        </w:rPr>
      </w:pPr>
      <w:r w:rsidRPr="00690852">
        <w:rPr>
          <w:rFonts w:ascii="Palatino Linotype" w:hAnsi="Palatino Linotype"/>
          <w:sz w:val="24"/>
          <w:szCs w:val="24"/>
        </w:rPr>
        <w:tab/>
        <w:t>Freshman</w:t>
      </w:r>
      <w:r w:rsidRPr="00690852">
        <w:rPr>
          <w:rFonts w:ascii="Palatino Linotype" w:hAnsi="Palatino Linotype"/>
          <w:sz w:val="24"/>
          <w:szCs w:val="24"/>
        </w:rPr>
        <w:tab/>
      </w:r>
      <w:r w:rsidRPr="00690852">
        <w:rPr>
          <w:rFonts w:ascii="Palatino Linotype" w:hAnsi="Palatino Linotype"/>
          <w:sz w:val="24"/>
          <w:szCs w:val="24"/>
          <w:u w:val="single"/>
        </w:rPr>
        <w:tab/>
      </w:r>
      <w:r w:rsidRPr="00690852">
        <w:rPr>
          <w:rFonts w:ascii="Palatino Linotype" w:hAnsi="Palatino Linotype"/>
          <w:sz w:val="24"/>
          <w:szCs w:val="24"/>
          <w:u w:val="single"/>
        </w:rPr>
        <w:tab/>
      </w:r>
      <w:r w:rsidRPr="00690852">
        <w:rPr>
          <w:rFonts w:ascii="Palatino Linotype" w:hAnsi="Palatino Linotype"/>
          <w:sz w:val="24"/>
          <w:szCs w:val="24"/>
        </w:rPr>
        <w:tab/>
      </w:r>
    </w:p>
    <w:p w14:paraId="6565CE7A" w14:textId="2EFFE349" w:rsidR="0088337B" w:rsidRPr="00690852" w:rsidRDefault="00CA4944" w:rsidP="0088337B">
      <w:pPr>
        <w:tabs>
          <w:tab w:val="left" w:pos="3600"/>
          <w:tab w:val="left" w:pos="3960"/>
          <w:tab w:val="right" w:pos="9450"/>
        </w:tabs>
        <w:spacing w:before="240"/>
        <w:rPr>
          <w:rFonts w:ascii="Palatino Linotype" w:hAnsi="Palatino Linotype"/>
          <w:b/>
          <w:sz w:val="24"/>
          <w:szCs w:val="24"/>
        </w:rPr>
      </w:pPr>
      <w:r>
        <w:rPr>
          <w:rFonts w:ascii="Palatino Linotype" w:hAnsi="Palatino Linotype"/>
          <w:b/>
          <w:sz w:val="24"/>
          <w:szCs w:val="24"/>
        </w:rPr>
        <w:t>Supervisor’s Name</w:t>
      </w:r>
      <w:r w:rsidR="0088337B" w:rsidRPr="00690852">
        <w:rPr>
          <w:rFonts w:ascii="Palatino Linotype" w:hAnsi="Palatino Linotype"/>
          <w:b/>
          <w:sz w:val="24"/>
          <w:szCs w:val="24"/>
        </w:rPr>
        <w:t>:</w:t>
      </w:r>
      <w:r>
        <w:rPr>
          <w:rFonts w:ascii="Palatino Linotype" w:hAnsi="Palatino Linotype"/>
          <w:b/>
          <w:sz w:val="24"/>
          <w:szCs w:val="24"/>
        </w:rPr>
        <w:t xml:space="preserve"> </w:t>
      </w:r>
      <w:r w:rsidR="00711246" w:rsidRPr="00711246">
        <w:rPr>
          <w:rFonts w:ascii="Palatino Linotype" w:hAnsi="Palatino Linotype"/>
          <w:b/>
          <w:sz w:val="24"/>
          <w:szCs w:val="24"/>
          <w:u w:val="single"/>
        </w:rPr>
        <w:t xml:space="preserve">Arun Karpur and Matthew Saleh </w:t>
      </w:r>
      <w:r w:rsidR="0088337B" w:rsidRPr="00690852">
        <w:rPr>
          <w:rFonts w:ascii="Palatino Linotype" w:hAnsi="Palatino Linotype"/>
          <w:b/>
          <w:sz w:val="24"/>
          <w:szCs w:val="24"/>
          <w:u w:val="single"/>
        </w:rPr>
        <w:t>(NYC)</w:t>
      </w:r>
      <w:r w:rsidR="0088337B">
        <w:rPr>
          <w:rFonts w:ascii="Palatino Linotype" w:hAnsi="Palatino Linotype"/>
          <w:b/>
          <w:sz w:val="24"/>
          <w:szCs w:val="24"/>
          <w:u w:val="single"/>
        </w:rPr>
        <w:tab/>
      </w:r>
    </w:p>
    <w:p w14:paraId="0DAEFBD6" w14:textId="77777777" w:rsidR="0088337B" w:rsidRPr="00690852" w:rsidRDefault="0088337B" w:rsidP="0088337B">
      <w:pPr>
        <w:rPr>
          <w:rFonts w:ascii="Palatino Linotype" w:hAnsi="Palatino Linotype"/>
          <w:b/>
          <w:sz w:val="24"/>
          <w:szCs w:val="24"/>
        </w:rPr>
      </w:pPr>
    </w:p>
    <w:p w14:paraId="0CFFFF3C" w14:textId="22A849A1" w:rsidR="0088337B" w:rsidRPr="00690852" w:rsidRDefault="0088337B" w:rsidP="0088337B">
      <w:pPr>
        <w:rPr>
          <w:rFonts w:ascii="Palatino Linotype" w:hAnsi="Palatino Linotype"/>
          <w:b/>
          <w:sz w:val="24"/>
          <w:szCs w:val="24"/>
          <w:u w:val="single"/>
        </w:rPr>
      </w:pPr>
      <w:r w:rsidRPr="00690852">
        <w:rPr>
          <w:rFonts w:ascii="Palatino Linotype" w:hAnsi="Palatino Linotype"/>
          <w:b/>
          <w:sz w:val="24"/>
          <w:szCs w:val="24"/>
        </w:rPr>
        <w:t>Project Title:</w:t>
      </w:r>
      <w:r w:rsidRPr="00690852">
        <w:rPr>
          <w:rFonts w:ascii="Palatino Linotype" w:hAnsi="Palatino Linotype"/>
          <w:b/>
          <w:sz w:val="24"/>
          <w:szCs w:val="24"/>
        </w:rPr>
        <w:tab/>
      </w:r>
      <w:r w:rsidR="005B5774" w:rsidRPr="005B5774">
        <w:rPr>
          <w:rFonts w:ascii="Palatino Linotype" w:hAnsi="Palatino Linotype"/>
          <w:b/>
          <w:sz w:val="24"/>
          <w:szCs w:val="24"/>
          <w:u w:val="single"/>
        </w:rPr>
        <w:t>School to Work Transition for Youth with Disabilities</w:t>
      </w:r>
      <w:r w:rsidR="005B5774">
        <w:rPr>
          <w:rFonts w:ascii="Palatino Linotype" w:hAnsi="Palatino Linotype"/>
          <w:b/>
          <w:sz w:val="24"/>
          <w:szCs w:val="24"/>
          <w:u w:val="single"/>
        </w:rPr>
        <w:tab/>
      </w:r>
      <w:r w:rsidR="005B5774">
        <w:rPr>
          <w:rFonts w:ascii="Palatino Linotype" w:hAnsi="Palatino Linotype"/>
          <w:b/>
          <w:sz w:val="24"/>
          <w:szCs w:val="24"/>
          <w:u w:val="single"/>
        </w:rPr>
        <w:tab/>
      </w:r>
      <w:r w:rsidR="005B5774">
        <w:rPr>
          <w:rFonts w:ascii="Palatino Linotype" w:hAnsi="Palatino Linotype"/>
          <w:b/>
          <w:sz w:val="24"/>
          <w:szCs w:val="24"/>
          <w:u w:val="single"/>
        </w:rPr>
        <w:tab/>
      </w:r>
    </w:p>
    <w:p w14:paraId="53EF6701" w14:textId="77777777" w:rsidR="0088337B" w:rsidRPr="00690852" w:rsidRDefault="0088337B" w:rsidP="0088337B">
      <w:pPr>
        <w:rPr>
          <w:rFonts w:ascii="Palatino Linotype" w:hAnsi="Palatino Linotype"/>
          <w:b/>
          <w:sz w:val="24"/>
          <w:szCs w:val="24"/>
          <w:u w:val="single"/>
        </w:rPr>
      </w:pPr>
    </w:p>
    <w:p w14:paraId="224F72C6" w14:textId="1166DDD2" w:rsidR="0088337B" w:rsidRPr="00690852" w:rsidRDefault="0088337B" w:rsidP="0088337B">
      <w:pPr>
        <w:shd w:val="pct10" w:color="auto" w:fill="FFFFFF"/>
        <w:tabs>
          <w:tab w:val="left" w:pos="2340"/>
          <w:tab w:val="left" w:pos="3870"/>
          <w:tab w:val="left" w:pos="4320"/>
          <w:tab w:val="right" w:pos="4860"/>
          <w:tab w:val="left" w:pos="5760"/>
          <w:tab w:val="left" w:pos="8460"/>
          <w:tab w:val="left" w:pos="9000"/>
          <w:tab w:val="right" w:pos="9360"/>
        </w:tabs>
        <w:jc w:val="both"/>
        <w:rPr>
          <w:rFonts w:ascii="Palatino Linotype" w:hAnsi="Palatino Linotype"/>
          <w:b/>
          <w:sz w:val="24"/>
          <w:szCs w:val="24"/>
          <w:u w:val="single"/>
        </w:rPr>
      </w:pPr>
      <w:r w:rsidRPr="005A3A02">
        <w:rPr>
          <w:rFonts w:ascii="Palatino Linotype" w:hAnsi="Palatino Linotype"/>
          <w:b/>
          <w:sz w:val="24"/>
          <w:szCs w:val="24"/>
        </w:rPr>
        <w:t>Application is for:</w:t>
      </w:r>
      <w:r w:rsidRPr="005A3A02">
        <w:rPr>
          <w:rFonts w:ascii="Palatino Linotype" w:hAnsi="Palatino Linotype"/>
          <w:b/>
          <w:sz w:val="24"/>
          <w:szCs w:val="24"/>
        </w:rPr>
        <w:tab/>
        <w:t>Summer 201</w:t>
      </w:r>
      <w:r w:rsidR="00CA4944" w:rsidRPr="005A3A02">
        <w:rPr>
          <w:rFonts w:ascii="Palatino Linotype" w:hAnsi="Palatino Linotype"/>
          <w:b/>
          <w:sz w:val="24"/>
          <w:szCs w:val="24"/>
        </w:rPr>
        <w:t>7</w:t>
      </w:r>
      <w:r w:rsidRPr="005A3A02">
        <w:rPr>
          <w:rFonts w:ascii="Palatino Linotype" w:hAnsi="Palatino Linotype"/>
          <w:b/>
          <w:sz w:val="24"/>
          <w:szCs w:val="24"/>
        </w:rPr>
        <w:tab/>
      </w:r>
      <w:r w:rsidRPr="005A3A02">
        <w:rPr>
          <w:rFonts w:ascii="Palatino Linotype" w:hAnsi="Palatino Linotype"/>
          <w:b/>
          <w:sz w:val="24"/>
          <w:szCs w:val="24"/>
          <w:u w:val="single"/>
        </w:rPr>
        <w:tab/>
      </w:r>
      <w:r w:rsidR="005A3A02" w:rsidRPr="005A3A02">
        <w:rPr>
          <w:rFonts w:ascii="Palatino Linotype" w:hAnsi="Palatino Linotype"/>
          <w:b/>
          <w:sz w:val="24"/>
          <w:szCs w:val="24"/>
          <w:u w:val="single"/>
        </w:rPr>
        <w:sym w:font="Wingdings" w:char="F0FC"/>
      </w:r>
      <w:r w:rsidRPr="005A3A02">
        <w:rPr>
          <w:rFonts w:ascii="Palatino Linotype" w:hAnsi="Palatino Linotype"/>
          <w:b/>
          <w:sz w:val="24"/>
          <w:szCs w:val="24"/>
          <w:u w:val="single"/>
        </w:rPr>
        <w:tab/>
      </w:r>
      <w:r w:rsidRPr="005A3A02">
        <w:rPr>
          <w:rFonts w:ascii="Palatino Linotype" w:hAnsi="Palatino Linotype"/>
          <w:b/>
          <w:sz w:val="24"/>
          <w:szCs w:val="24"/>
        </w:rPr>
        <w:tab/>
        <w:t>Academic Year 2016-2017</w:t>
      </w:r>
      <w:r w:rsidRPr="00690852">
        <w:rPr>
          <w:rFonts w:ascii="Palatino Linotype" w:hAnsi="Palatino Linotype"/>
          <w:b/>
          <w:sz w:val="24"/>
          <w:szCs w:val="24"/>
          <w:u w:val="single"/>
        </w:rPr>
        <w:tab/>
      </w:r>
      <w:r w:rsidRPr="00690852">
        <w:rPr>
          <w:rFonts w:ascii="Palatino Linotype" w:hAnsi="Palatino Linotype"/>
          <w:b/>
          <w:sz w:val="24"/>
          <w:szCs w:val="24"/>
          <w:u w:val="single"/>
        </w:rPr>
        <w:tab/>
      </w:r>
    </w:p>
    <w:p w14:paraId="5CF2CE80" w14:textId="77777777" w:rsidR="0088337B" w:rsidRPr="00711246" w:rsidRDefault="0088337B" w:rsidP="0088337B">
      <w:pPr>
        <w:jc w:val="both"/>
        <w:rPr>
          <w:rFonts w:ascii="Palatino Linotype" w:hAnsi="Palatino Linotype"/>
          <w:sz w:val="24"/>
          <w:szCs w:val="24"/>
        </w:rPr>
      </w:pPr>
    </w:p>
    <w:p w14:paraId="79769B7E" w14:textId="2D9906EB" w:rsidR="00546217" w:rsidRPr="00711246" w:rsidRDefault="0088337B" w:rsidP="00CA4944">
      <w:pPr>
        <w:rPr>
          <w:rFonts w:ascii="Palatino Linotype" w:hAnsi="Palatino Linotype" w:cs="Times New Roman"/>
          <w:color w:val="000000"/>
          <w:sz w:val="24"/>
          <w:szCs w:val="24"/>
        </w:rPr>
      </w:pPr>
      <w:r w:rsidRPr="00711246">
        <w:rPr>
          <w:rFonts w:ascii="Palatino Linotype" w:hAnsi="Palatino Linotype"/>
          <w:sz w:val="24"/>
          <w:szCs w:val="24"/>
        </w:rPr>
        <w:t xml:space="preserve">Applications should be submitted to </w:t>
      </w:r>
      <w:r w:rsidR="00711246" w:rsidRPr="00711246">
        <w:rPr>
          <w:rFonts w:ascii="Palatino Linotype" w:hAnsi="Palatino Linotype"/>
          <w:sz w:val="24"/>
          <w:szCs w:val="24"/>
        </w:rPr>
        <w:t>Arun Karpur</w:t>
      </w:r>
      <w:r w:rsidR="00CA4944" w:rsidRPr="00711246">
        <w:rPr>
          <w:rFonts w:ascii="Palatino Linotype" w:hAnsi="Palatino Linotype"/>
          <w:sz w:val="24"/>
          <w:szCs w:val="24"/>
        </w:rPr>
        <w:t xml:space="preserve"> at </w:t>
      </w:r>
      <w:hyperlink r:id="rId10" w:history="1">
        <w:r w:rsidR="00711246" w:rsidRPr="00711246">
          <w:rPr>
            <w:rStyle w:val="Hyperlink"/>
            <w:rFonts w:ascii="Palatino Linotype" w:hAnsi="Palatino Linotype"/>
            <w:sz w:val="24"/>
            <w:szCs w:val="24"/>
          </w:rPr>
          <w:t>ak564@cornell.edu</w:t>
        </w:r>
      </w:hyperlink>
      <w:r w:rsidR="00711246" w:rsidRPr="00711246">
        <w:rPr>
          <w:rFonts w:ascii="Palatino Linotype" w:hAnsi="Palatino Linotype"/>
          <w:sz w:val="24"/>
          <w:szCs w:val="24"/>
        </w:rPr>
        <w:t xml:space="preserve"> </w:t>
      </w:r>
      <w:r w:rsidR="00CA4944" w:rsidRPr="00711246">
        <w:rPr>
          <w:rFonts w:ascii="Palatino Linotype" w:hAnsi="Palatino Linotype"/>
          <w:sz w:val="24"/>
          <w:szCs w:val="24"/>
        </w:rPr>
        <w:t xml:space="preserve"> by no later than </w:t>
      </w:r>
      <w:r w:rsidR="00CA4944" w:rsidRPr="00711246">
        <w:rPr>
          <w:rFonts w:ascii="Palatino Linotype" w:hAnsi="Palatino Linotype"/>
          <w:b/>
          <w:sz w:val="24"/>
          <w:szCs w:val="24"/>
        </w:rPr>
        <w:t>Friday,</w:t>
      </w:r>
      <w:r w:rsidR="00CA4944" w:rsidRPr="00711246">
        <w:rPr>
          <w:rFonts w:ascii="Palatino Linotype" w:hAnsi="Palatino Linotype"/>
          <w:sz w:val="24"/>
          <w:szCs w:val="24"/>
        </w:rPr>
        <w:t xml:space="preserve"> </w:t>
      </w:r>
      <w:r w:rsidR="00CA4944" w:rsidRPr="00711246">
        <w:rPr>
          <w:rFonts w:ascii="Palatino Linotype" w:hAnsi="Palatino Linotype"/>
          <w:b/>
          <w:sz w:val="24"/>
          <w:szCs w:val="24"/>
        </w:rPr>
        <w:t>March 24, 2017</w:t>
      </w:r>
      <w:r w:rsidR="00CA4944" w:rsidRPr="00711246">
        <w:rPr>
          <w:rFonts w:ascii="Palatino Linotype" w:hAnsi="Palatino Linotype"/>
          <w:sz w:val="24"/>
          <w:szCs w:val="24"/>
        </w:rPr>
        <w:t>.</w:t>
      </w:r>
    </w:p>
    <w:sectPr w:rsidR="00546217" w:rsidRPr="00711246" w:rsidSect="0088337B">
      <w:pgSz w:w="12240" w:h="15840"/>
      <w:pgMar w:top="1296" w:right="1440" w:bottom="864"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D7BD0" w14:textId="77777777" w:rsidR="003A688A" w:rsidRDefault="003A688A" w:rsidP="00630F81">
      <w:pPr>
        <w:spacing w:after="0" w:line="240" w:lineRule="auto"/>
      </w:pPr>
      <w:r>
        <w:separator/>
      </w:r>
    </w:p>
  </w:endnote>
  <w:endnote w:type="continuationSeparator" w:id="0">
    <w:p w14:paraId="2DFBA815" w14:textId="77777777" w:rsidR="003A688A" w:rsidRDefault="003A688A" w:rsidP="0063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6273F" w14:textId="77777777" w:rsidR="003A688A" w:rsidRDefault="003A688A" w:rsidP="00630F81">
      <w:pPr>
        <w:spacing w:after="0" w:line="240" w:lineRule="auto"/>
      </w:pPr>
      <w:r>
        <w:separator/>
      </w:r>
    </w:p>
  </w:footnote>
  <w:footnote w:type="continuationSeparator" w:id="0">
    <w:p w14:paraId="38F498C8" w14:textId="77777777" w:rsidR="003A688A" w:rsidRDefault="003A688A" w:rsidP="00630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C295E" w14:textId="1D6F52A1" w:rsidR="00630F81" w:rsidRDefault="0088337B" w:rsidP="00F04574">
    <w:pPr>
      <w:pStyle w:val="Header"/>
      <w:ind w:left="-360"/>
    </w:pPr>
    <w:r>
      <w:rPr>
        <w:noProof/>
      </w:rPr>
      <w:drawing>
        <wp:inline distT="0" distB="0" distL="0" distR="0" wp14:anchorId="52C1AFA6" wp14:editId="6B7C56E2">
          <wp:extent cx="2333625" cy="662962"/>
          <wp:effectExtent l="0" t="0" r="0" b="3810"/>
          <wp:docPr id="1" name="Picture 1" descr="http://hoc.ilr.cornell.edu/sites/all/themes/hoc_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c.ilr.cornell.edu/sites/all/themes/hoc_them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836" cy="6701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6D3"/>
    <w:multiLevelType w:val="hybridMultilevel"/>
    <w:tmpl w:val="E07EE2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A4D6F1E"/>
    <w:multiLevelType w:val="hybridMultilevel"/>
    <w:tmpl w:val="5D200190"/>
    <w:lvl w:ilvl="0" w:tplc="A89E5FC2">
      <w:numFmt w:val="bullet"/>
      <w:lvlText w:val=""/>
      <w:lvlJc w:val="left"/>
      <w:pPr>
        <w:ind w:left="860" w:hanging="360"/>
      </w:pPr>
      <w:rPr>
        <w:rFonts w:ascii="Symbol" w:eastAsiaTheme="minorHAnsi" w:hAnsi="Symbol" w:cs="Courier New"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AF85792"/>
    <w:multiLevelType w:val="hybridMultilevel"/>
    <w:tmpl w:val="72BC32B2"/>
    <w:lvl w:ilvl="0" w:tplc="A89E5FC2">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085692"/>
    <w:multiLevelType w:val="hybridMultilevel"/>
    <w:tmpl w:val="CB58A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55099"/>
    <w:multiLevelType w:val="hybridMultilevel"/>
    <w:tmpl w:val="ABF67DE6"/>
    <w:lvl w:ilvl="0" w:tplc="04090001">
      <w:start w:val="1"/>
      <w:numFmt w:val="bullet"/>
      <w:lvlText w:val=""/>
      <w:lvlJc w:val="left"/>
      <w:pPr>
        <w:ind w:left="1580" w:hanging="360"/>
      </w:pPr>
      <w:rPr>
        <w:rFonts w:ascii="Symbol" w:hAnsi="Symbol" w:hint="default"/>
      </w:rPr>
    </w:lvl>
    <w:lvl w:ilvl="1" w:tplc="0409000F">
      <w:start w:val="1"/>
      <w:numFmt w:val="decimal"/>
      <w:lvlText w:val="%2."/>
      <w:lvlJc w:val="left"/>
      <w:pPr>
        <w:ind w:left="2300" w:hanging="360"/>
      </w:pPr>
      <w:rPr>
        <w:rFonts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5" w15:restartNumberingAfterBreak="0">
    <w:nsid w:val="227759E7"/>
    <w:multiLevelType w:val="hybridMultilevel"/>
    <w:tmpl w:val="88324640"/>
    <w:lvl w:ilvl="0" w:tplc="A89E5FC2">
      <w:numFmt w:val="bullet"/>
      <w:lvlText w:val=""/>
      <w:lvlJc w:val="left"/>
      <w:pPr>
        <w:ind w:left="1180" w:hanging="360"/>
      </w:pPr>
      <w:rPr>
        <w:rFonts w:ascii="Symbol" w:eastAsiaTheme="minorHAnsi" w:hAnsi="Symbol"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3A7018E"/>
    <w:multiLevelType w:val="hybridMultilevel"/>
    <w:tmpl w:val="01DA5994"/>
    <w:lvl w:ilvl="0" w:tplc="A89E5FC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4645C"/>
    <w:multiLevelType w:val="hybridMultilevel"/>
    <w:tmpl w:val="C5668F18"/>
    <w:lvl w:ilvl="0" w:tplc="A89E5FC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B4108"/>
    <w:multiLevelType w:val="hybridMultilevel"/>
    <w:tmpl w:val="3AA43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304BE7"/>
    <w:multiLevelType w:val="hybridMultilevel"/>
    <w:tmpl w:val="660AEDFE"/>
    <w:lvl w:ilvl="0" w:tplc="A89E5FC2">
      <w:numFmt w:val="bullet"/>
      <w:lvlText w:val=""/>
      <w:lvlJc w:val="left"/>
      <w:pPr>
        <w:ind w:left="72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A1961"/>
    <w:multiLevelType w:val="hybridMultilevel"/>
    <w:tmpl w:val="900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36039"/>
    <w:multiLevelType w:val="hybridMultilevel"/>
    <w:tmpl w:val="6E38B414"/>
    <w:lvl w:ilvl="0" w:tplc="4C5AA3A4">
      <w:start w:val="1"/>
      <w:numFmt w:val="decimal"/>
      <w:lvlText w:val="%1."/>
      <w:lvlJc w:val="lef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2" w15:restartNumberingAfterBreak="0">
    <w:nsid w:val="66BF771C"/>
    <w:multiLevelType w:val="hybridMultilevel"/>
    <w:tmpl w:val="8A322392"/>
    <w:lvl w:ilvl="0" w:tplc="04090001">
      <w:start w:val="1"/>
      <w:numFmt w:val="bullet"/>
      <w:lvlText w:val=""/>
      <w:lvlJc w:val="left"/>
      <w:pPr>
        <w:ind w:left="1580" w:hanging="360"/>
      </w:pPr>
      <w:rPr>
        <w:rFonts w:ascii="Symbol" w:hAnsi="Symbol" w:hint="default"/>
      </w:rPr>
    </w:lvl>
    <w:lvl w:ilvl="1" w:tplc="04090003">
      <w:start w:val="1"/>
      <w:numFmt w:val="bullet"/>
      <w:lvlText w:val="o"/>
      <w:lvlJc w:val="left"/>
      <w:pPr>
        <w:ind w:left="2300" w:hanging="360"/>
      </w:pPr>
      <w:rPr>
        <w:rFonts w:ascii="Courier New" w:hAnsi="Courier New" w:cs="Courier New" w:hint="default"/>
      </w:rPr>
    </w:lvl>
    <w:lvl w:ilvl="2" w:tplc="57A83E04">
      <w:numFmt w:val="bullet"/>
      <w:lvlText w:val="•"/>
      <w:lvlJc w:val="left"/>
      <w:pPr>
        <w:ind w:left="3020" w:hanging="360"/>
      </w:pPr>
      <w:rPr>
        <w:rFonts w:ascii="Arial" w:eastAsiaTheme="minorHAnsi" w:hAnsi="Arial" w:cs="Arial" w:hint="default"/>
        <w:w w:val="131"/>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3" w15:restartNumberingAfterBreak="0">
    <w:nsid w:val="73B12B28"/>
    <w:multiLevelType w:val="hybridMultilevel"/>
    <w:tmpl w:val="DF1242AE"/>
    <w:lvl w:ilvl="0" w:tplc="A89E5FC2">
      <w:numFmt w:val="bullet"/>
      <w:lvlText w:val=""/>
      <w:lvlJc w:val="left"/>
      <w:pPr>
        <w:ind w:left="720" w:hanging="360"/>
      </w:pPr>
      <w:rPr>
        <w:rFonts w:ascii="Symbol" w:eastAsiaTheme="minorHAnsi" w:hAnsi="Symbol" w:cs="Courier New" w:hint="default"/>
      </w:rPr>
    </w:lvl>
    <w:lvl w:ilvl="1" w:tplc="92508B94">
      <w:start w:val="2"/>
      <w:numFmt w:val="bullet"/>
      <w:lvlText w:val="•"/>
      <w:lvlJc w:val="left"/>
      <w:pPr>
        <w:ind w:left="1440" w:hanging="360"/>
      </w:pPr>
      <w:rPr>
        <w:rFonts w:ascii="Calibri" w:eastAsiaTheme="minorHAnsi" w:hAnsi="Calibri" w:cs="Calibri" w:hint="default"/>
        <w:w w:val="136"/>
        <w:sz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268DD"/>
    <w:multiLevelType w:val="hybridMultilevel"/>
    <w:tmpl w:val="3C62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0"/>
  </w:num>
  <w:num w:numId="5">
    <w:abstractNumId w:val="5"/>
  </w:num>
  <w:num w:numId="6">
    <w:abstractNumId w:val="13"/>
  </w:num>
  <w:num w:numId="7">
    <w:abstractNumId w:val="14"/>
  </w:num>
  <w:num w:numId="8">
    <w:abstractNumId w:val="9"/>
  </w:num>
  <w:num w:numId="9">
    <w:abstractNumId w:val="7"/>
  </w:num>
  <w:num w:numId="10">
    <w:abstractNumId w:val="2"/>
  </w:num>
  <w:num w:numId="11">
    <w:abstractNumId w:val="8"/>
  </w:num>
  <w:num w:numId="12">
    <w:abstractNumId w:val="12"/>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96"/>
    <w:rsid w:val="000260C3"/>
    <w:rsid w:val="00083B93"/>
    <w:rsid w:val="00086CDB"/>
    <w:rsid w:val="00087383"/>
    <w:rsid w:val="000876BE"/>
    <w:rsid w:val="000C50E5"/>
    <w:rsid w:val="0017322E"/>
    <w:rsid w:val="001C4452"/>
    <w:rsid w:val="001F0313"/>
    <w:rsid w:val="001F3CEC"/>
    <w:rsid w:val="00215480"/>
    <w:rsid w:val="00224C0C"/>
    <w:rsid w:val="00260235"/>
    <w:rsid w:val="002A0D35"/>
    <w:rsid w:val="002A3984"/>
    <w:rsid w:val="002C7328"/>
    <w:rsid w:val="002D2E9C"/>
    <w:rsid w:val="002F09BE"/>
    <w:rsid w:val="00351051"/>
    <w:rsid w:val="00363D3B"/>
    <w:rsid w:val="003A688A"/>
    <w:rsid w:val="003B067D"/>
    <w:rsid w:val="003B3B33"/>
    <w:rsid w:val="004256AB"/>
    <w:rsid w:val="00426060"/>
    <w:rsid w:val="00446211"/>
    <w:rsid w:val="0045155D"/>
    <w:rsid w:val="00481F13"/>
    <w:rsid w:val="004A006C"/>
    <w:rsid w:val="004A3FE4"/>
    <w:rsid w:val="004C4A44"/>
    <w:rsid w:val="004E4954"/>
    <w:rsid w:val="004F4178"/>
    <w:rsid w:val="00503DF5"/>
    <w:rsid w:val="005041D2"/>
    <w:rsid w:val="00546217"/>
    <w:rsid w:val="00546CA8"/>
    <w:rsid w:val="00550458"/>
    <w:rsid w:val="00555AD6"/>
    <w:rsid w:val="005729EB"/>
    <w:rsid w:val="005A3A02"/>
    <w:rsid w:val="005B32DE"/>
    <w:rsid w:val="005B5774"/>
    <w:rsid w:val="005C5AC0"/>
    <w:rsid w:val="005C67B8"/>
    <w:rsid w:val="00600C40"/>
    <w:rsid w:val="00604E32"/>
    <w:rsid w:val="006273C3"/>
    <w:rsid w:val="00630F81"/>
    <w:rsid w:val="006436DD"/>
    <w:rsid w:val="00646361"/>
    <w:rsid w:val="0065642E"/>
    <w:rsid w:val="00672A67"/>
    <w:rsid w:val="006913EA"/>
    <w:rsid w:val="006972AF"/>
    <w:rsid w:val="006A009A"/>
    <w:rsid w:val="006A6F61"/>
    <w:rsid w:val="006D04EB"/>
    <w:rsid w:val="006E60F7"/>
    <w:rsid w:val="00700ECF"/>
    <w:rsid w:val="00711246"/>
    <w:rsid w:val="007117A6"/>
    <w:rsid w:val="007174C0"/>
    <w:rsid w:val="007248DA"/>
    <w:rsid w:val="007C3A8D"/>
    <w:rsid w:val="007D1211"/>
    <w:rsid w:val="007D584F"/>
    <w:rsid w:val="007F712A"/>
    <w:rsid w:val="00805564"/>
    <w:rsid w:val="00863B96"/>
    <w:rsid w:val="00882456"/>
    <w:rsid w:val="0088337B"/>
    <w:rsid w:val="008A5A8A"/>
    <w:rsid w:val="008B1961"/>
    <w:rsid w:val="00965604"/>
    <w:rsid w:val="00981BF6"/>
    <w:rsid w:val="00986BF7"/>
    <w:rsid w:val="0099762E"/>
    <w:rsid w:val="009A3080"/>
    <w:rsid w:val="009E2AAC"/>
    <w:rsid w:val="00A06B34"/>
    <w:rsid w:val="00A15074"/>
    <w:rsid w:val="00A16C6F"/>
    <w:rsid w:val="00A4285A"/>
    <w:rsid w:val="00A45E36"/>
    <w:rsid w:val="00A60A64"/>
    <w:rsid w:val="00A77245"/>
    <w:rsid w:val="00A77688"/>
    <w:rsid w:val="00AA3C35"/>
    <w:rsid w:val="00AB6C04"/>
    <w:rsid w:val="00AC7086"/>
    <w:rsid w:val="00B33252"/>
    <w:rsid w:val="00B82211"/>
    <w:rsid w:val="00B91BE1"/>
    <w:rsid w:val="00BA1064"/>
    <w:rsid w:val="00BC25F6"/>
    <w:rsid w:val="00BD3395"/>
    <w:rsid w:val="00BD7EA8"/>
    <w:rsid w:val="00BE7A65"/>
    <w:rsid w:val="00C23620"/>
    <w:rsid w:val="00C25E08"/>
    <w:rsid w:val="00C46C36"/>
    <w:rsid w:val="00C50CCD"/>
    <w:rsid w:val="00C629A4"/>
    <w:rsid w:val="00C632BB"/>
    <w:rsid w:val="00C6336D"/>
    <w:rsid w:val="00C63F09"/>
    <w:rsid w:val="00C9371F"/>
    <w:rsid w:val="00CA4944"/>
    <w:rsid w:val="00CC4EDD"/>
    <w:rsid w:val="00CD09DD"/>
    <w:rsid w:val="00CE1CF6"/>
    <w:rsid w:val="00D118C9"/>
    <w:rsid w:val="00D6470E"/>
    <w:rsid w:val="00D83567"/>
    <w:rsid w:val="00D87E3B"/>
    <w:rsid w:val="00D9238D"/>
    <w:rsid w:val="00DA096C"/>
    <w:rsid w:val="00DA1A08"/>
    <w:rsid w:val="00DA5469"/>
    <w:rsid w:val="00DF073D"/>
    <w:rsid w:val="00E117CA"/>
    <w:rsid w:val="00E36DD7"/>
    <w:rsid w:val="00E4449E"/>
    <w:rsid w:val="00E57A08"/>
    <w:rsid w:val="00EA2C30"/>
    <w:rsid w:val="00EC21DD"/>
    <w:rsid w:val="00F04574"/>
    <w:rsid w:val="00F94DEE"/>
    <w:rsid w:val="00F94EC4"/>
    <w:rsid w:val="00FA519A"/>
    <w:rsid w:val="00FE2B66"/>
    <w:rsid w:val="00FE656D"/>
    <w:rsid w:val="00FF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F80E"/>
  <w15:docId w15:val="{030DDEA4-F3D2-4B98-9437-08CC9528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B96"/>
    <w:pPr>
      <w:spacing w:after="0" w:line="240" w:lineRule="auto"/>
    </w:pPr>
  </w:style>
  <w:style w:type="paragraph" w:styleId="ListParagraph">
    <w:name w:val="List Paragraph"/>
    <w:basedOn w:val="Normal"/>
    <w:uiPriority w:val="34"/>
    <w:qFormat/>
    <w:rsid w:val="00863B96"/>
    <w:pPr>
      <w:ind w:left="720"/>
      <w:contextualSpacing/>
    </w:pPr>
  </w:style>
  <w:style w:type="paragraph" w:styleId="BalloonText">
    <w:name w:val="Balloon Text"/>
    <w:basedOn w:val="Normal"/>
    <w:link w:val="BalloonTextChar"/>
    <w:uiPriority w:val="99"/>
    <w:semiHidden/>
    <w:unhideWhenUsed/>
    <w:rsid w:val="00D9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8D"/>
    <w:rPr>
      <w:rFonts w:ascii="Tahoma" w:hAnsi="Tahoma" w:cs="Tahoma"/>
      <w:sz w:val="16"/>
      <w:szCs w:val="16"/>
    </w:rPr>
  </w:style>
  <w:style w:type="paragraph" w:styleId="Header">
    <w:name w:val="header"/>
    <w:basedOn w:val="Normal"/>
    <w:link w:val="HeaderChar"/>
    <w:uiPriority w:val="99"/>
    <w:unhideWhenUsed/>
    <w:rsid w:val="0063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81"/>
  </w:style>
  <w:style w:type="paragraph" w:styleId="Footer">
    <w:name w:val="footer"/>
    <w:basedOn w:val="Normal"/>
    <w:link w:val="FooterChar"/>
    <w:uiPriority w:val="99"/>
    <w:unhideWhenUsed/>
    <w:rsid w:val="0063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81"/>
  </w:style>
  <w:style w:type="character" w:styleId="CommentReference">
    <w:name w:val="annotation reference"/>
    <w:basedOn w:val="DefaultParagraphFont"/>
    <w:uiPriority w:val="99"/>
    <w:semiHidden/>
    <w:unhideWhenUsed/>
    <w:rsid w:val="00F94DEE"/>
    <w:rPr>
      <w:sz w:val="16"/>
      <w:szCs w:val="16"/>
    </w:rPr>
  </w:style>
  <w:style w:type="paragraph" w:styleId="CommentText">
    <w:name w:val="annotation text"/>
    <w:basedOn w:val="Normal"/>
    <w:link w:val="CommentTextChar"/>
    <w:uiPriority w:val="99"/>
    <w:semiHidden/>
    <w:unhideWhenUsed/>
    <w:rsid w:val="00F94DEE"/>
    <w:pPr>
      <w:spacing w:line="240" w:lineRule="auto"/>
    </w:pPr>
    <w:rPr>
      <w:sz w:val="20"/>
      <w:szCs w:val="20"/>
    </w:rPr>
  </w:style>
  <w:style w:type="character" w:customStyle="1" w:styleId="CommentTextChar">
    <w:name w:val="Comment Text Char"/>
    <w:basedOn w:val="DefaultParagraphFont"/>
    <w:link w:val="CommentText"/>
    <w:uiPriority w:val="99"/>
    <w:semiHidden/>
    <w:rsid w:val="00F94DEE"/>
    <w:rPr>
      <w:sz w:val="20"/>
      <w:szCs w:val="20"/>
    </w:rPr>
  </w:style>
  <w:style w:type="paragraph" w:styleId="CommentSubject">
    <w:name w:val="annotation subject"/>
    <w:basedOn w:val="CommentText"/>
    <w:next w:val="CommentText"/>
    <w:link w:val="CommentSubjectChar"/>
    <w:uiPriority w:val="99"/>
    <w:semiHidden/>
    <w:unhideWhenUsed/>
    <w:rsid w:val="00F94DEE"/>
    <w:rPr>
      <w:b/>
      <w:bCs/>
    </w:rPr>
  </w:style>
  <w:style w:type="character" w:customStyle="1" w:styleId="CommentSubjectChar">
    <w:name w:val="Comment Subject Char"/>
    <w:basedOn w:val="CommentTextChar"/>
    <w:link w:val="CommentSubject"/>
    <w:uiPriority w:val="99"/>
    <w:semiHidden/>
    <w:rsid w:val="00F94DEE"/>
    <w:rPr>
      <w:b/>
      <w:bCs/>
      <w:sz w:val="20"/>
      <w:szCs w:val="20"/>
    </w:rPr>
  </w:style>
  <w:style w:type="character" w:styleId="Hyperlink">
    <w:name w:val="Hyperlink"/>
    <w:basedOn w:val="DefaultParagraphFont"/>
    <w:uiPriority w:val="99"/>
    <w:unhideWhenUsed/>
    <w:rsid w:val="00D64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564@corne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k564@cornell.ed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13B1E-42CE-499C-80E4-FF08CF77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Solis Fonte</dc:creator>
  <cp:lastModifiedBy>Kathy Roberts</cp:lastModifiedBy>
  <cp:revision>2</cp:revision>
  <cp:lastPrinted>2016-03-11T18:09:00Z</cp:lastPrinted>
  <dcterms:created xsi:type="dcterms:W3CDTF">2017-03-03T19:00:00Z</dcterms:created>
  <dcterms:modified xsi:type="dcterms:W3CDTF">2017-03-03T19:00:00Z</dcterms:modified>
</cp:coreProperties>
</file>